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59" w:rsidRPr="00B013AD" w:rsidRDefault="00352A59" w:rsidP="00352A59">
      <w:pPr>
        <w:pStyle w:val="Heading1"/>
        <w:ind w:left="-426"/>
        <w:rPr>
          <w:rFonts w:ascii="Garamond" w:eastAsia="Times New Roman" w:hAnsi="Garamond"/>
          <w:b/>
          <w:sz w:val="28"/>
          <w:szCs w:val="28"/>
          <w:u w:val="single"/>
          <w:lang w:val="en-GB" w:eastAsia="en-GB"/>
        </w:rPr>
      </w:pPr>
      <w:r w:rsidRPr="00B013AD">
        <w:rPr>
          <w:rFonts w:ascii="Garamond" w:eastAsia="Times New Roman" w:hAnsi="Garamond"/>
          <w:b/>
          <w:sz w:val="28"/>
          <w:szCs w:val="28"/>
          <w:u w:val="single"/>
          <w:lang w:val="en-GB" w:eastAsia="en-GB"/>
        </w:rPr>
        <w:t>Child S</w:t>
      </w:r>
      <w:r w:rsidR="004E3404">
        <w:rPr>
          <w:rFonts w:ascii="Garamond" w:eastAsia="Times New Roman" w:hAnsi="Garamond"/>
          <w:b/>
          <w:sz w:val="28"/>
          <w:szCs w:val="28"/>
          <w:u w:val="single"/>
          <w:lang w:val="en-GB" w:eastAsia="en-GB"/>
        </w:rPr>
        <w:t>afeguarding Risk Assessment 2019</w:t>
      </w:r>
    </w:p>
    <w:p w:rsidR="00352A59" w:rsidRDefault="007F10EE" w:rsidP="00352A59">
      <w:pPr>
        <w:pStyle w:val="Heading1"/>
        <w:ind w:left="-426"/>
        <w:rPr>
          <w:rFonts w:ascii="Garamond" w:eastAsia="Times New Roman" w:hAnsi="Garamond"/>
          <w:color w:val="auto"/>
          <w:sz w:val="24"/>
          <w:szCs w:val="24"/>
          <w:u w:val="single"/>
          <w:lang w:val="en-GB" w:eastAsia="en-GB"/>
        </w:rPr>
      </w:pPr>
      <w:r>
        <w:rPr>
          <w:rFonts w:ascii="Garamond" w:eastAsia="Times New Roman" w:hAnsi="Garamond"/>
          <w:color w:val="auto"/>
          <w:sz w:val="24"/>
          <w:szCs w:val="24"/>
          <w:u w:val="single"/>
          <w:lang w:val="en-GB" w:eastAsia="en-GB"/>
        </w:rPr>
        <w:t xml:space="preserve">Written Assessment of </w:t>
      </w:r>
      <w:r w:rsidR="00352A59" w:rsidRPr="00B013AD">
        <w:rPr>
          <w:rFonts w:ascii="Garamond" w:eastAsia="Times New Roman" w:hAnsi="Garamond"/>
          <w:color w:val="auto"/>
          <w:sz w:val="24"/>
          <w:szCs w:val="24"/>
          <w:u w:val="single"/>
          <w:lang w:val="en-GB" w:eastAsia="en-GB"/>
        </w:rPr>
        <w:t>the Redeemer Girls School</w:t>
      </w:r>
    </w:p>
    <w:p w:rsidR="00352A59" w:rsidRPr="00B013AD" w:rsidRDefault="00352A59" w:rsidP="00352A59">
      <w:pPr>
        <w:rPr>
          <w:lang w:val="en-GB" w:eastAsia="en-GB"/>
        </w:rPr>
      </w:pPr>
    </w:p>
    <w:p w:rsidR="00352A59" w:rsidRPr="002132AC" w:rsidRDefault="00352A59" w:rsidP="00352A59">
      <w:pPr>
        <w:spacing w:after="0" w:line="240" w:lineRule="auto"/>
        <w:ind w:left="-426"/>
        <w:rPr>
          <w:rFonts w:ascii="Garamond" w:hAnsi="Garamond" w:cs="Times New Roman"/>
          <w:sz w:val="24"/>
          <w:szCs w:val="24"/>
        </w:rPr>
      </w:pPr>
      <w:r w:rsidRPr="002132AC">
        <w:rPr>
          <w:rFonts w:ascii="Garamond" w:hAnsi="Garamond" w:cs="Times New Roman"/>
          <w:sz w:val="24"/>
          <w:szCs w:val="24"/>
        </w:rPr>
        <w:t>In accordance with section 11 of the Children First Act 2015 and with the requirement of Chapter 8 of</w:t>
      </w:r>
      <w:r w:rsidRPr="002132AC">
        <w:rPr>
          <w:rFonts w:ascii="Garamond" w:hAnsi="Garamond" w:cs="Times New Roman"/>
          <w:sz w:val="24"/>
          <w:szCs w:val="24"/>
          <w:shd w:val="clear" w:color="auto" w:fill="D9D9D9" w:themeFill="background1" w:themeFillShade="D9"/>
        </w:rPr>
        <w:t xml:space="preserve"> </w:t>
      </w:r>
      <w:r w:rsidRPr="002132AC">
        <w:rPr>
          <w:rFonts w:ascii="Garamond" w:hAnsi="Garamond" w:cs="Times New Roman"/>
          <w:sz w:val="24"/>
          <w:szCs w:val="24"/>
        </w:rPr>
        <w:t xml:space="preserve">the </w:t>
      </w:r>
      <w:r w:rsidRPr="002132AC">
        <w:rPr>
          <w:rFonts w:ascii="Garamond" w:hAnsi="Garamond" w:cs="Times New Roman"/>
          <w:i/>
          <w:sz w:val="24"/>
          <w:szCs w:val="24"/>
        </w:rPr>
        <w:t>Child Protection Procedures for Primary and Post-Primary Schools 2017</w:t>
      </w:r>
      <w:r w:rsidRPr="002132AC">
        <w:rPr>
          <w:rFonts w:ascii="Garamond" w:hAnsi="Garamond" w:cs="Times New Roman"/>
          <w:sz w:val="24"/>
          <w:szCs w:val="24"/>
        </w:rPr>
        <w:t xml:space="preserve">, the following is </w:t>
      </w:r>
      <w:r>
        <w:rPr>
          <w:rFonts w:ascii="Garamond" w:hAnsi="Garamond" w:cs="Times New Roman"/>
          <w:sz w:val="24"/>
          <w:szCs w:val="24"/>
        </w:rPr>
        <w:t>the Written Risk Assessment of the Redeemer Girls National School.</w:t>
      </w:r>
      <w:r w:rsidRPr="002132AC">
        <w:rPr>
          <w:rFonts w:ascii="Garamond" w:hAnsi="Garamond" w:cs="Times New Roman"/>
          <w:sz w:val="24"/>
          <w:szCs w:val="24"/>
        </w:rPr>
        <w:t xml:space="preserve"> </w:t>
      </w:r>
    </w:p>
    <w:p w:rsidR="00352A59" w:rsidRPr="00F47B39" w:rsidRDefault="00352A59" w:rsidP="00F47B39">
      <w:pPr>
        <w:spacing w:after="0" w:line="240" w:lineRule="auto"/>
        <w:rPr>
          <w:rFonts w:ascii="Garamond" w:hAnsi="Garamond" w:cs="Times New Roman"/>
          <w:b/>
          <w:sz w:val="24"/>
          <w:szCs w:val="24"/>
        </w:rPr>
      </w:pPr>
    </w:p>
    <w:p w:rsidR="00352A59" w:rsidRPr="009D22F4" w:rsidRDefault="00352A59" w:rsidP="00352A59">
      <w:pPr>
        <w:pStyle w:val="ListParagraph"/>
        <w:spacing w:after="0" w:line="240" w:lineRule="auto"/>
        <w:ind w:left="-426"/>
        <w:rPr>
          <w:rFonts w:ascii="Garamond" w:hAnsi="Garamond" w:cs="Times New Roman"/>
          <w:b/>
          <w:sz w:val="28"/>
          <w:szCs w:val="28"/>
          <w:u w:val="single"/>
        </w:rPr>
      </w:pPr>
      <w:r w:rsidRPr="009D22F4">
        <w:rPr>
          <w:rFonts w:ascii="Garamond" w:hAnsi="Garamond" w:cs="Times New Roman"/>
          <w:b/>
          <w:sz w:val="28"/>
          <w:szCs w:val="28"/>
          <w:u w:val="single"/>
        </w:rPr>
        <w:t>List of School Activities (A)</w:t>
      </w:r>
    </w:p>
    <w:p w:rsidR="00352A59" w:rsidRPr="002132AC" w:rsidRDefault="00352A59" w:rsidP="00352A59">
      <w:pPr>
        <w:pStyle w:val="ListParagraph"/>
        <w:spacing w:after="0" w:line="240" w:lineRule="auto"/>
        <w:rPr>
          <w:rFonts w:ascii="Garamond" w:hAnsi="Garamond" w:cs="Times New Roman"/>
          <w:b/>
          <w:sz w:val="24"/>
          <w:szCs w:val="24"/>
        </w:rPr>
      </w:pPr>
    </w:p>
    <w:tbl>
      <w:tblPr>
        <w:tblStyle w:val="TableGrid"/>
        <w:tblW w:w="10065" w:type="dxa"/>
        <w:tblInd w:w="-318" w:type="dxa"/>
        <w:tblLook w:val="05A0" w:firstRow="1" w:lastRow="0" w:firstColumn="1" w:lastColumn="1" w:noHBand="0" w:noVBand="1"/>
      </w:tblPr>
      <w:tblGrid>
        <w:gridCol w:w="10065"/>
      </w:tblGrid>
      <w:tr w:rsidR="00352A59" w:rsidRPr="002132AC" w:rsidTr="0030084D">
        <w:trPr>
          <w:trHeight w:val="3540"/>
        </w:trPr>
        <w:tc>
          <w:tcPr>
            <w:tcW w:w="10065" w:type="dxa"/>
          </w:tcPr>
          <w:p w:rsidR="00352A59" w:rsidRPr="002132AC" w:rsidRDefault="00352A59" w:rsidP="0030084D">
            <w:pPr>
              <w:ind w:right="-188"/>
              <w:jc w:val="both"/>
              <w:rPr>
                <w:rFonts w:ascii="Garamond" w:hAnsi="Garamond" w:cs="Times New Roman"/>
                <w:sz w:val="24"/>
                <w:szCs w:val="24"/>
              </w:rPr>
            </w:pP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Daily arrival and dismissal of pupils</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Recreation breaks for pupils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Classroom teaching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One-to-one teaching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One-to-one counselling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Outdoor teaching activities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Sporting Activities</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School outings</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Annual Sports Day</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Fundraising events involving pupils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Use of off-site facilities for school activities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School transport arrangements including use of bus escorts</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Care of children with special educational needs, including intimate care where needed,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Management of challenging behaviour amongst pupils, including appropriate use of restraint where required</w:t>
            </w:r>
          </w:p>
          <w:p w:rsidR="00352A59"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Administration of Medicine</w:t>
            </w:r>
          </w:p>
          <w:p w:rsidR="00366984" w:rsidRPr="002132AC" w:rsidRDefault="00366984" w:rsidP="00352A59">
            <w:pPr>
              <w:pStyle w:val="ListParagraph"/>
              <w:numPr>
                <w:ilvl w:val="0"/>
                <w:numId w:val="2"/>
              </w:numPr>
              <w:spacing w:beforeLines="40" w:before="96" w:after="0" w:line="240" w:lineRule="auto"/>
              <w:jc w:val="both"/>
              <w:rPr>
                <w:rFonts w:ascii="Garamond" w:hAnsi="Garamond" w:cs="Times New Roman"/>
                <w:sz w:val="24"/>
                <w:szCs w:val="24"/>
              </w:rPr>
            </w:pPr>
            <w:r>
              <w:rPr>
                <w:rFonts w:ascii="Garamond" w:hAnsi="Garamond" w:cs="Times New Roman"/>
                <w:sz w:val="24"/>
                <w:szCs w:val="24"/>
              </w:rPr>
              <w:t>Use of Sensory Room</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Administration of First Aid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Curricular provision in respect of SPHE, RSE, Stay Safe</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Prevention and dealing with bullying amongst pupils</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Training of school personnel in child protection matters</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Use of external personnel to supplement curriculum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Use of external personnel to support sports and other extra-curricular activities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Care of pupils with specific vulnerabilities/ needs such as  </w:t>
            </w:r>
          </w:p>
          <w:p w:rsidR="00352A59" w:rsidRPr="002132AC" w:rsidRDefault="00352A59" w:rsidP="00352A59">
            <w:pPr>
              <w:pStyle w:val="ListParagraph"/>
              <w:numPr>
                <w:ilvl w:val="0"/>
                <w:numId w:val="7"/>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Pupils from ethnic minorities/migrants</w:t>
            </w:r>
          </w:p>
          <w:p w:rsidR="00352A59" w:rsidRPr="002132AC" w:rsidRDefault="00352A59" w:rsidP="00352A59">
            <w:pPr>
              <w:pStyle w:val="ListParagraph"/>
              <w:numPr>
                <w:ilvl w:val="0"/>
                <w:numId w:val="7"/>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Members of the Traveller community </w:t>
            </w:r>
          </w:p>
          <w:p w:rsidR="00352A59" w:rsidRPr="002132AC" w:rsidRDefault="00352A59" w:rsidP="00352A59">
            <w:pPr>
              <w:pStyle w:val="ListParagraph"/>
              <w:numPr>
                <w:ilvl w:val="0"/>
                <w:numId w:val="7"/>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Lesbian, gay, bisexual or transgender (LGBT) children</w:t>
            </w:r>
          </w:p>
          <w:p w:rsidR="00352A59" w:rsidRPr="002132AC" w:rsidRDefault="00352A59" w:rsidP="00352A59">
            <w:pPr>
              <w:pStyle w:val="ListParagraph"/>
              <w:numPr>
                <w:ilvl w:val="0"/>
                <w:numId w:val="7"/>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Pupils perceived to be LGBT</w:t>
            </w:r>
          </w:p>
          <w:p w:rsidR="00352A59" w:rsidRPr="002132AC" w:rsidRDefault="00352A59" w:rsidP="00352A59">
            <w:pPr>
              <w:pStyle w:val="ListParagraph"/>
              <w:numPr>
                <w:ilvl w:val="0"/>
                <w:numId w:val="7"/>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Pupils of minority religious faiths</w:t>
            </w:r>
          </w:p>
          <w:p w:rsidR="00352A59" w:rsidRPr="002132AC" w:rsidRDefault="00352A59" w:rsidP="00352A59">
            <w:pPr>
              <w:pStyle w:val="ListParagraph"/>
              <w:numPr>
                <w:ilvl w:val="0"/>
                <w:numId w:val="7"/>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Children in care</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Recruitment of school personnel including -</w:t>
            </w:r>
          </w:p>
          <w:p w:rsidR="00352A59" w:rsidRPr="002132AC" w:rsidRDefault="00352A59" w:rsidP="00352A59">
            <w:pPr>
              <w:pStyle w:val="ListParagraph"/>
              <w:numPr>
                <w:ilvl w:val="0"/>
                <w:numId w:val="6"/>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Teachers/SNA’s</w:t>
            </w:r>
          </w:p>
          <w:p w:rsidR="00352A59" w:rsidRDefault="00352A59" w:rsidP="00352A59">
            <w:pPr>
              <w:pStyle w:val="ListParagraph"/>
              <w:numPr>
                <w:ilvl w:val="0"/>
                <w:numId w:val="6"/>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Caretaker/Secretary/Cleaners</w:t>
            </w:r>
          </w:p>
          <w:p w:rsidR="00366984" w:rsidRPr="00196F85" w:rsidRDefault="00366984" w:rsidP="00196F85">
            <w:pPr>
              <w:spacing w:beforeLines="40" w:before="96" w:after="0" w:line="240" w:lineRule="auto"/>
              <w:ind w:left="1080"/>
              <w:jc w:val="both"/>
              <w:rPr>
                <w:rFonts w:ascii="Garamond" w:hAnsi="Garamond" w:cs="Times New Roman"/>
                <w:sz w:val="24"/>
                <w:szCs w:val="24"/>
              </w:rPr>
            </w:pP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lastRenderedPageBreak/>
              <w:t>Sports coaches</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External Tutors/Guest Speakers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Volunteers/Parents in school activities</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Visitors/contractors present in school during school hours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Visitors/contractors present during after school activities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Participation by pupils in religious ceremonies/religious instruction external to the school</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Use of Information and Communication Technology by pupils in school</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Application of sanctions under the school’s Code of Behaviour including detention of pupils, confiscation of phones etc.</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Student teachers undertaking training placement in school</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Use of video/photography/other media to record school events </w:t>
            </w:r>
          </w:p>
          <w:p w:rsidR="00352A59" w:rsidRPr="002132AC"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Use of school premises by other organisation during school day</w:t>
            </w:r>
          </w:p>
          <w:p w:rsidR="00352A59" w:rsidRDefault="00352A59" w:rsidP="00352A59">
            <w:pPr>
              <w:pStyle w:val="ListParagraph"/>
              <w:numPr>
                <w:ilvl w:val="0"/>
                <w:numId w:val="2"/>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Breakfast club / Homework clubs</w:t>
            </w:r>
          </w:p>
          <w:p w:rsidR="00366984" w:rsidRDefault="00366984" w:rsidP="00352A59">
            <w:pPr>
              <w:pStyle w:val="ListParagraph"/>
              <w:numPr>
                <w:ilvl w:val="0"/>
                <w:numId w:val="2"/>
              </w:numPr>
              <w:spacing w:beforeLines="40" w:before="96" w:after="0" w:line="240" w:lineRule="auto"/>
              <w:jc w:val="both"/>
              <w:rPr>
                <w:rFonts w:ascii="Garamond" w:hAnsi="Garamond" w:cs="Times New Roman"/>
                <w:sz w:val="24"/>
                <w:szCs w:val="24"/>
              </w:rPr>
            </w:pPr>
            <w:r>
              <w:rPr>
                <w:rFonts w:ascii="Garamond" w:hAnsi="Garamond" w:cs="Times New Roman"/>
                <w:sz w:val="24"/>
                <w:szCs w:val="24"/>
              </w:rPr>
              <w:t>Staying in during inclement weather.</w:t>
            </w:r>
          </w:p>
          <w:p w:rsidR="00896155" w:rsidRDefault="00896155" w:rsidP="00352A59">
            <w:pPr>
              <w:pStyle w:val="ListParagraph"/>
              <w:numPr>
                <w:ilvl w:val="0"/>
                <w:numId w:val="2"/>
              </w:numPr>
              <w:spacing w:beforeLines="40" w:before="96" w:after="0" w:line="240" w:lineRule="auto"/>
              <w:jc w:val="both"/>
              <w:rPr>
                <w:rFonts w:ascii="Garamond" w:hAnsi="Garamond" w:cs="Times New Roman"/>
                <w:sz w:val="24"/>
                <w:szCs w:val="24"/>
              </w:rPr>
            </w:pPr>
            <w:r>
              <w:rPr>
                <w:rFonts w:ascii="Garamond" w:hAnsi="Garamond" w:cs="Times New Roman"/>
                <w:sz w:val="24"/>
                <w:szCs w:val="24"/>
              </w:rPr>
              <w:t xml:space="preserve">Agency staff </w:t>
            </w:r>
            <w:proofErr w:type="spellStart"/>
            <w:r>
              <w:rPr>
                <w:rFonts w:ascii="Garamond" w:hAnsi="Garamond" w:cs="Times New Roman"/>
                <w:sz w:val="24"/>
                <w:szCs w:val="24"/>
              </w:rPr>
              <w:t>eg</w:t>
            </w:r>
            <w:proofErr w:type="spellEnd"/>
            <w:r>
              <w:rPr>
                <w:rFonts w:ascii="Garamond" w:hAnsi="Garamond" w:cs="Times New Roman"/>
                <w:sz w:val="24"/>
                <w:szCs w:val="24"/>
              </w:rPr>
              <w:t xml:space="preserve"> SCP</w:t>
            </w:r>
          </w:p>
          <w:p w:rsidR="0072617F" w:rsidRDefault="0072617F" w:rsidP="00352A59">
            <w:pPr>
              <w:pStyle w:val="ListParagraph"/>
              <w:numPr>
                <w:ilvl w:val="0"/>
                <w:numId w:val="2"/>
              </w:numPr>
              <w:spacing w:beforeLines="40" w:before="96" w:after="0" w:line="240" w:lineRule="auto"/>
              <w:jc w:val="both"/>
              <w:rPr>
                <w:rFonts w:ascii="Garamond" w:hAnsi="Garamond" w:cs="Times New Roman"/>
                <w:sz w:val="24"/>
                <w:szCs w:val="24"/>
              </w:rPr>
            </w:pPr>
            <w:r>
              <w:rPr>
                <w:rFonts w:ascii="Garamond" w:hAnsi="Garamond" w:cs="Times New Roman"/>
                <w:sz w:val="24"/>
                <w:szCs w:val="24"/>
              </w:rPr>
              <w:t>Running summer camps with school staff.</w:t>
            </w:r>
          </w:p>
          <w:p w:rsidR="00AD14D6" w:rsidRDefault="00AD14D6" w:rsidP="00352A59">
            <w:pPr>
              <w:pStyle w:val="ListParagraph"/>
              <w:numPr>
                <w:ilvl w:val="0"/>
                <w:numId w:val="2"/>
              </w:numPr>
              <w:spacing w:beforeLines="40" w:before="96" w:after="0" w:line="240" w:lineRule="auto"/>
              <w:jc w:val="both"/>
              <w:rPr>
                <w:rFonts w:ascii="Garamond" w:hAnsi="Garamond" w:cs="Times New Roman"/>
                <w:sz w:val="24"/>
                <w:szCs w:val="24"/>
              </w:rPr>
            </w:pPr>
            <w:r>
              <w:rPr>
                <w:rFonts w:ascii="Garamond" w:hAnsi="Garamond" w:cs="Times New Roman"/>
                <w:sz w:val="24"/>
                <w:szCs w:val="24"/>
              </w:rPr>
              <w:t>Assemblies</w:t>
            </w:r>
          </w:p>
          <w:p w:rsidR="00AD14D6" w:rsidRDefault="00AD14D6" w:rsidP="00352A59">
            <w:pPr>
              <w:pStyle w:val="ListParagraph"/>
              <w:numPr>
                <w:ilvl w:val="0"/>
                <w:numId w:val="2"/>
              </w:numPr>
              <w:spacing w:beforeLines="40" w:before="96" w:after="0" w:line="240" w:lineRule="auto"/>
              <w:jc w:val="both"/>
              <w:rPr>
                <w:rFonts w:ascii="Garamond" w:hAnsi="Garamond" w:cs="Times New Roman"/>
                <w:sz w:val="24"/>
                <w:szCs w:val="24"/>
              </w:rPr>
            </w:pPr>
            <w:r>
              <w:rPr>
                <w:rFonts w:ascii="Garamond" w:hAnsi="Garamond" w:cs="Times New Roman"/>
                <w:sz w:val="24"/>
                <w:szCs w:val="24"/>
              </w:rPr>
              <w:t>Reward Groups</w:t>
            </w:r>
          </w:p>
          <w:p w:rsidR="009E1E40" w:rsidRDefault="009E1E40" w:rsidP="00352A59">
            <w:pPr>
              <w:pStyle w:val="ListParagraph"/>
              <w:numPr>
                <w:ilvl w:val="0"/>
                <w:numId w:val="2"/>
              </w:numPr>
              <w:spacing w:beforeLines="40" w:before="96" w:after="0" w:line="240" w:lineRule="auto"/>
              <w:jc w:val="both"/>
              <w:rPr>
                <w:rFonts w:ascii="Garamond" w:hAnsi="Garamond" w:cs="Times New Roman"/>
                <w:sz w:val="24"/>
                <w:szCs w:val="24"/>
              </w:rPr>
            </w:pPr>
            <w:r>
              <w:rPr>
                <w:rFonts w:ascii="Garamond" w:hAnsi="Garamond" w:cs="Times New Roman"/>
                <w:sz w:val="24"/>
                <w:szCs w:val="24"/>
              </w:rPr>
              <w:t>Online – Distance Learning</w:t>
            </w:r>
          </w:p>
          <w:p w:rsidR="0068162A" w:rsidRDefault="0068162A" w:rsidP="00352A59">
            <w:pPr>
              <w:pStyle w:val="ListParagraph"/>
              <w:numPr>
                <w:ilvl w:val="0"/>
                <w:numId w:val="2"/>
              </w:numPr>
              <w:spacing w:beforeLines="40" w:before="96" w:after="0" w:line="240" w:lineRule="auto"/>
              <w:jc w:val="both"/>
              <w:rPr>
                <w:rFonts w:ascii="Garamond" w:hAnsi="Garamond" w:cs="Times New Roman"/>
                <w:sz w:val="24"/>
                <w:szCs w:val="24"/>
              </w:rPr>
            </w:pPr>
            <w:proofErr w:type="spellStart"/>
            <w:r>
              <w:rPr>
                <w:rFonts w:ascii="Garamond" w:hAnsi="Garamond" w:cs="Times New Roman"/>
                <w:sz w:val="24"/>
                <w:szCs w:val="24"/>
              </w:rPr>
              <w:t>Covid</w:t>
            </w:r>
            <w:proofErr w:type="spellEnd"/>
            <w:r>
              <w:rPr>
                <w:rFonts w:ascii="Garamond" w:hAnsi="Garamond" w:cs="Times New Roman"/>
                <w:sz w:val="24"/>
                <w:szCs w:val="24"/>
              </w:rPr>
              <w:t xml:space="preserve"> – 19 Isolation</w:t>
            </w:r>
          </w:p>
          <w:p w:rsidR="00366984" w:rsidRPr="00B013AD" w:rsidRDefault="00366984" w:rsidP="00366984">
            <w:pPr>
              <w:pStyle w:val="ListParagraph"/>
              <w:spacing w:beforeLines="40" w:before="96" w:after="0" w:line="240" w:lineRule="auto"/>
              <w:jc w:val="both"/>
              <w:rPr>
                <w:rFonts w:ascii="Garamond" w:hAnsi="Garamond" w:cs="Times New Roman"/>
                <w:sz w:val="24"/>
                <w:szCs w:val="24"/>
              </w:rPr>
            </w:pPr>
          </w:p>
          <w:p w:rsidR="00352A59" w:rsidRPr="002132AC" w:rsidRDefault="00352A59" w:rsidP="0030084D">
            <w:pPr>
              <w:ind w:right="-188"/>
              <w:jc w:val="both"/>
              <w:rPr>
                <w:rFonts w:ascii="Garamond" w:hAnsi="Garamond" w:cs="Times New Roman"/>
                <w:sz w:val="24"/>
                <w:szCs w:val="24"/>
              </w:rPr>
            </w:pPr>
          </w:p>
        </w:tc>
      </w:tr>
    </w:tbl>
    <w:p w:rsidR="00352A59" w:rsidRPr="009D22F4" w:rsidRDefault="00352A59" w:rsidP="00352A59">
      <w:pPr>
        <w:spacing w:after="0"/>
        <w:ind w:right="-188"/>
        <w:jc w:val="both"/>
        <w:rPr>
          <w:rFonts w:ascii="Garamond" w:hAnsi="Garamond" w:cs="Times New Roman"/>
          <w:sz w:val="24"/>
          <w:szCs w:val="24"/>
          <w:u w:val="single"/>
        </w:rPr>
      </w:pPr>
    </w:p>
    <w:p w:rsidR="00352A59" w:rsidRPr="009D22F4" w:rsidRDefault="00352A59" w:rsidP="00352A59">
      <w:pPr>
        <w:pStyle w:val="ListParagraph"/>
        <w:spacing w:after="0" w:line="240" w:lineRule="auto"/>
        <w:ind w:left="-426"/>
        <w:rPr>
          <w:rFonts w:ascii="Garamond" w:hAnsi="Garamond" w:cs="Times New Roman"/>
          <w:b/>
          <w:sz w:val="24"/>
          <w:szCs w:val="24"/>
          <w:u w:val="single"/>
        </w:rPr>
      </w:pPr>
      <w:r w:rsidRPr="009D22F4">
        <w:rPr>
          <w:rFonts w:ascii="Garamond" w:hAnsi="Garamond" w:cs="Times New Roman"/>
          <w:b/>
          <w:sz w:val="24"/>
          <w:szCs w:val="24"/>
          <w:u w:val="single"/>
        </w:rPr>
        <w:t xml:space="preserve">The Redeemer Girls School has identified the following </w:t>
      </w:r>
      <w:r>
        <w:rPr>
          <w:rFonts w:ascii="Garamond" w:hAnsi="Garamond" w:cs="Times New Roman"/>
          <w:b/>
          <w:sz w:val="24"/>
          <w:szCs w:val="24"/>
          <w:u w:val="single"/>
        </w:rPr>
        <w:t>H</w:t>
      </w:r>
      <w:r w:rsidRPr="009D22F4">
        <w:rPr>
          <w:rFonts w:ascii="Garamond" w:hAnsi="Garamond" w:cs="Times New Roman"/>
          <w:b/>
          <w:sz w:val="24"/>
          <w:szCs w:val="24"/>
          <w:u w:val="single"/>
        </w:rPr>
        <w:t>arm</w:t>
      </w:r>
      <w:r>
        <w:rPr>
          <w:rFonts w:ascii="Garamond" w:hAnsi="Garamond" w:cs="Times New Roman"/>
          <w:b/>
          <w:sz w:val="24"/>
          <w:szCs w:val="24"/>
          <w:u w:val="single"/>
        </w:rPr>
        <w:t xml:space="preserve"> Risks (R) r</w:t>
      </w:r>
      <w:r w:rsidRPr="009D22F4">
        <w:rPr>
          <w:rFonts w:ascii="Garamond" w:hAnsi="Garamond" w:cs="Times New Roman"/>
          <w:b/>
          <w:sz w:val="24"/>
          <w:szCs w:val="24"/>
          <w:u w:val="single"/>
        </w:rPr>
        <w:t>espect of its activities –</w:t>
      </w:r>
    </w:p>
    <w:p w:rsidR="00352A59" w:rsidRPr="002132AC" w:rsidRDefault="00352A59" w:rsidP="00352A59">
      <w:pPr>
        <w:pStyle w:val="ListParagraph"/>
        <w:spacing w:after="0" w:line="240" w:lineRule="auto"/>
        <w:rPr>
          <w:rFonts w:ascii="Garamond" w:hAnsi="Garamond" w:cs="Times New Roman"/>
          <w:b/>
          <w:sz w:val="24"/>
          <w:szCs w:val="24"/>
        </w:rPr>
      </w:pPr>
    </w:p>
    <w:tbl>
      <w:tblPr>
        <w:tblStyle w:val="TableGrid"/>
        <w:tblW w:w="10065" w:type="dxa"/>
        <w:tblInd w:w="-318" w:type="dxa"/>
        <w:tblLook w:val="04A0" w:firstRow="1" w:lastRow="0" w:firstColumn="1" w:lastColumn="0" w:noHBand="0" w:noVBand="1"/>
      </w:tblPr>
      <w:tblGrid>
        <w:gridCol w:w="10065"/>
      </w:tblGrid>
      <w:tr w:rsidR="00352A59" w:rsidRPr="002132AC" w:rsidTr="0030084D">
        <w:trPr>
          <w:trHeight w:val="1550"/>
        </w:trPr>
        <w:tc>
          <w:tcPr>
            <w:tcW w:w="10065" w:type="dxa"/>
          </w:tcPr>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Harm not being recognised by school personnel</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Harm not being reported properly and promptly by school personnel</w:t>
            </w:r>
          </w:p>
          <w:p w:rsidR="00352A59" w:rsidRPr="002132AC" w:rsidRDefault="00352A59" w:rsidP="00352A59">
            <w:pPr>
              <w:pStyle w:val="ListParagraph"/>
              <w:numPr>
                <w:ilvl w:val="0"/>
                <w:numId w:val="4"/>
              </w:numPr>
              <w:spacing w:beforeLines="40" w:before="96" w:after="0" w:line="276" w:lineRule="auto"/>
              <w:ind w:hanging="336"/>
              <w:rPr>
                <w:rFonts w:ascii="Garamond" w:hAnsi="Garamond" w:cs="Times New Roman"/>
                <w:sz w:val="24"/>
                <w:szCs w:val="24"/>
              </w:rPr>
            </w:pPr>
            <w:r w:rsidRPr="002132AC">
              <w:rPr>
                <w:rFonts w:ascii="Garamond" w:hAnsi="Garamond" w:cs="Times New Roman"/>
                <w:sz w:val="24"/>
                <w:szCs w:val="24"/>
              </w:rPr>
              <w:t xml:space="preserve">Child being harmed in the school by a member of school personnel </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Child being harmed in the school by another child</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Child being harmed in the school by volunteer or visitor to the school</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 xml:space="preserve">Child being harmed by a member of school personnel, a member of staff of another organisation or other person while child participating in out of school activities e.g. school trip, swimming lessons  </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 xml:space="preserve">Harm due to bullying of child </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Harm due to inadequate supervision of children in school</w:t>
            </w:r>
          </w:p>
          <w:p w:rsidR="00352A59" w:rsidRPr="002132AC" w:rsidRDefault="00352A59" w:rsidP="00352A59">
            <w:pPr>
              <w:pStyle w:val="ListParagraph"/>
              <w:numPr>
                <w:ilvl w:val="0"/>
                <w:numId w:val="4"/>
              </w:numPr>
              <w:spacing w:beforeLines="40" w:before="96" w:after="0" w:line="276" w:lineRule="auto"/>
              <w:ind w:hanging="336"/>
              <w:rPr>
                <w:rFonts w:ascii="Garamond" w:hAnsi="Garamond" w:cs="Times New Roman"/>
                <w:sz w:val="24"/>
                <w:szCs w:val="24"/>
              </w:rPr>
            </w:pPr>
            <w:r w:rsidRPr="002132AC">
              <w:rPr>
                <w:rFonts w:ascii="Garamond" w:hAnsi="Garamond" w:cs="Times New Roman"/>
                <w:sz w:val="24"/>
                <w:szCs w:val="24"/>
              </w:rPr>
              <w:t>Harm due to inadequate supervision of children while attending out of school activities</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Harm due to inappropriate relationship/communications between child and another child or adult</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Harm due to children inappropriately accessing/using computers, social media, phones and other devices while at school</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 xml:space="preserve">Harm to children with SEN who have particular vulnerabilities </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Harm to child while a child is receiving intimate care</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Harm due to inadequate code of behaviour</w:t>
            </w:r>
          </w:p>
          <w:p w:rsidR="00352A59" w:rsidRPr="002132AC"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t>Harm in one-to-one teaching, counselling, coaching situation</w:t>
            </w:r>
          </w:p>
          <w:p w:rsidR="00352A59"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2132AC">
              <w:rPr>
                <w:rFonts w:ascii="Garamond" w:hAnsi="Garamond" w:cs="Times New Roman"/>
                <w:sz w:val="24"/>
                <w:szCs w:val="24"/>
              </w:rPr>
              <w:lastRenderedPageBreak/>
              <w:t>Harm caused by member of school personnel communicating with pupils in appropriate manner via social media, texting, digital device or other manner</w:t>
            </w:r>
          </w:p>
          <w:p w:rsidR="00352A59" w:rsidRDefault="00352A59" w:rsidP="00352A59">
            <w:pPr>
              <w:pStyle w:val="ListParagraph"/>
              <w:numPr>
                <w:ilvl w:val="0"/>
                <w:numId w:val="4"/>
              </w:numPr>
              <w:spacing w:beforeLines="40" w:before="96" w:after="0" w:line="276" w:lineRule="auto"/>
              <w:rPr>
                <w:rFonts w:ascii="Garamond" w:hAnsi="Garamond" w:cs="Times New Roman"/>
                <w:sz w:val="24"/>
                <w:szCs w:val="24"/>
              </w:rPr>
            </w:pPr>
            <w:r w:rsidRPr="00090640">
              <w:rPr>
                <w:rFonts w:ascii="Garamond" w:hAnsi="Garamond" w:cs="Times New Roman"/>
                <w:sz w:val="24"/>
                <w:szCs w:val="24"/>
              </w:rPr>
              <w:t>Harm caused by member of school personnel accessing/circulating inappropriate material via social media, texting, digital device or other manner.</w:t>
            </w:r>
          </w:p>
          <w:p w:rsidR="00BC72CE" w:rsidRDefault="00BC72CE" w:rsidP="00352A59">
            <w:pPr>
              <w:pStyle w:val="ListParagraph"/>
              <w:numPr>
                <w:ilvl w:val="0"/>
                <w:numId w:val="4"/>
              </w:numPr>
              <w:spacing w:beforeLines="40" w:before="96" w:after="0" w:line="276" w:lineRule="auto"/>
              <w:rPr>
                <w:rFonts w:ascii="Garamond" w:hAnsi="Garamond" w:cs="Times New Roman"/>
                <w:sz w:val="24"/>
                <w:szCs w:val="24"/>
              </w:rPr>
            </w:pPr>
            <w:r>
              <w:rPr>
                <w:rFonts w:ascii="Garamond" w:hAnsi="Garamond" w:cs="Times New Roman"/>
                <w:sz w:val="24"/>
                <w:szCs w:val="24"/>
              </w:rPr>
              <w:t>Harm caused by agency workers in school.</w:t>
            </w:r>
          </w:p>
          <w:p w:rsidR="00CE42B1" w:rsidRDefault="00CE42B1" w:rsidP="00352A59">
            <w:pPr>
              <w:pStyle w:val="ListParagraph"/>
              <w:numPr>
                <w:ilvl w:val="0"/>
                <w:numId w:val="4"/>
              </w:numPr>
              <w:spacing w:beforeLines="40" w:before="96" w:after="0" w:line="276" w:lineRule="auto"/>
              <w:rPr>
                <w:rFonts w:ascii="Garamond" w:hAnsi="Garamond" w:cs="Times New Roman"/>
                <w:sz w:val="24"/>
                <w:szCs w:val="24"/>
              </w:rPr>
            </w:pPr>
            <w:r>
              <w:rPr>
                <w:rFonts w:ascii="Garamond" w:hAnsi="Garamond" w:cs="Times New Roman"/>
                <w:sz w:val="24"/>
                <w:szCs w:val="24"/>
              </w:rPr>
              <w:t>Harm caused by flight of child from the school.</w:t>
            </w:r>
          </w:p>
          <w:p w:rsidR="00AD14D6" w:rsidRDefault="00AD14D6" w:rsidP="00352A59">
            <w:pPr>
              <w:pStyle w:val="ListParagraph"/>
              <w:numPr>
                <w:ilvl w:val="0"/>
                <w:numId w:val="4"/>
              </w:numPr>
              <w:spacing w:beforeLines="40" w:before="96" w:after="0" w:line="276" w:lineRule="auto"/>
              <w:rPr>
                <w:rFonts w:ascii="Garamond" w:hAnsi="Garamond" w:cs="Times New Roman"/>
                <w:sz w:val="24"/>
                <w:szCs w:val="24"/>
              </w:rPr>
            </w:pPr>
            <w:r>
              <w:rPr>
                <w:rFonts w:ascii="Garamond" w:hAnsi="Garamond" w:cs="Times New Roman"/>
                <w:sz w:val="24"/>
                <w:szCs w:val="24"/>
              </w:rPr>
              <w:t>Harm caused by running summer camps</w:t>
            </w:r>
          </w:p>
          <w:p w:rsidR="00AD14D6" w:rsidRDefault="00AD14D6" w:rsidP="00352A59">
            <w:pPr>
              <w:pStyle w:val="ListParagraph"/>
              <w:numPr>
                <w:ilvl w:val="0"/>
                <w:numId w:val="4"/>
              </w:numPr>
              <w:spacing w:beforeLines="40" w:before="96" w:after="0" w:line="276" w:lineRule="auto"/>
              <w:rPr>
                <w:rFonts w:ascii="Garamond" w:hAnsi="Garamond" w:cs="Times New Roman"/>
                <w:sz w:val="24"/>
                <w:szCs w:val="24"/>
              </w:rPr>
            </w:pPr>
            <w:r>
              <w:rPr>
                <w:rFonts w:ascii="Garamond" w:hAnsi="Garamond" w:cs="Times New Roman"/>
                <w:sz w:val="24"/>
                <w:szCs w:val="24"/>
              </w:rPr>
              <w:t>Use of distance learning in lockdown and temporary closure.</w:t>
            </w:r>
          </w:p>
          <w:p w:rsidR="00AD14D6" w:rsidRDefault="00AD14D6" w:rsidP="00352A59">
            <w:pPr>
              <w:pStyle w:val="ListParagraph"/>
              <w:numPr>
                <w:ilvl w:val="0"/>
                <w:numId w:val="4"/>
              </w:numPr>
              <w:spacing w:beforeLines="40" w:before="96" w:after="0" w:line="276" w:lineRule="auto"/>
              <w:rPr>
                <w:rFonts w:ascii="Garamond" w:hAnsi="Garamond" w:cs="Times New Roman"/>
                <w:sz w:val="24"/>
                <w:szCs w:val="24"/>
              </w:rPr>
            </w:pPr>
            <w:r>
              <w:rPr>
                <w:rFonts w:ascii="Garamond" w:hAnsi="Garamond" w:cs="Times New Roman"/>
                <w:sz w:val="24"/>
                <w:szCs w:val="24"/>
              </w:rPr>
              <w:t xml:space="preserve">Children in </w:t>
            </w:r>
            <w:proofErr w:type="spellStart"/>
            <w:r>
              <w:rPr>
                <w:rFonts w:ascii="Garamond" w:hAnsi="Garamond" w:cs="Times New Roman"/>
                <w:sz w:val="24"/>
                <w:szCs w:val="24"/>
              </w:rPr>
              <w:t>Covid</w:t>
            </w:r>
            <w:proofErr w:type="spellEnd"/>
            <w:r>
              <w:rPr>
                <w:rFonts w:ascii="Garamond" w:hAnsi="Garamond" w:cs="Times New Roman"/>
                <w:sz w:val="24"/>
                <w:szCs w:val="24"/>
              </w:rPr>
              <w:t xml:space="preserve"> isolation room.</w:t>
            </w:r>
          </w:p>
          <w:p w:rsidR="00AD14D6" w:rsidRPr="00090640" w:rsidRDefault="00AD14D6" w:rsidP="00352A59">
            <w:pPr>
              <w:pStyle w:val="ListParagraph"/>
              <w:numPr>
                <w:ilvl w:val="0"/>
                <w:numId w:val="4"/>
              </w:numPr>
              <w:spacing w:beforeLines="40" w:before="96" w:after="0" w:line="276" w:lineRule="auto"/>
              <w:rPr>
                <w:rFonts w:ascii="Garamond" w:hAnsi="Garamond" w:cs="Times New Roman"/>
                <w:sz w:val="24"/>
                <w:szCs w:val="24"/>
              </w:rPr>
            </w:pPr>
            <w:r>
              <w:rPr>
                <w:rFonts w:ascii="Garamond" w:hAnsi="Garamond" w:cs="Times New Roman"/>
                <w:sz w:val="24"/>
                <w:szCs w:val="24"/>
              </w:rPr>
              <w:t>Parents entering school grounds or school</w:t>
            </w:r>
          </w:p>
        </w:tc>
      </w:tr>
    </w:tbl>
    <w:p w:rsidR="00352A59" w:rsidRPr="002132AC" w:rsidRDefault="00352A59" w:rsidP="00352A59">
      <w:pPr>
        <w:pStyle w:val="ListParagraph"/>
        <w:spacing w:after="0" w:line="240" w:lineRule="auto"/>
        <w:rPr>
          <w:rFonts w:ascii="Garamond" w:hAnsi="Garamond" w:cs="Times New Roman"/>
          <w:b/>
          <w:sz w:val="24"/>
          <w:szCs w:val="24"/>
        </w:rPr>
      </w:pPr>
    </w:p>
    <w:p w:rsidR="00366984" w:rsidRDefault="00366984" w:rsidP="0030084D">
      <w:pPr>
        <w:spacing w:after="0" w:line="240" w:lineRule="auto"/>
        <w:ind w:left="-426"/>
        <w:rPr>
          <w:rFonts w:ascii="Garamond" w:hAnsi="Garamond" w:cs="Times New Roman"/>
          <w:b/>
          <w:sz w:val="28"/>
          <w:szCs w:val="28"/>
        </w:rPr>
      </w:pPr>
    </w:p>
    <w:p w:rsidR="00366984" w:rsidRDefault="00366984" w:rsidP="0030084D">
      <w:pPr>
        <w:spacing w:after="0" w:line="240" w:lineRule="auto"/>
        <w:ind w:left="-426"/>
        <w:rPr>
          <w:rFonts w:ascii="Garamond" w:hAnsi="Garamond" w:cs="Times New Roman"/>
          <w:b/>
          <w:sz w:val="28"/>
          <w:szCs w:val="28"/>
        </w:rPr>
      </w:pPr>
    </w:p>
    <w:p w:rsidR="00366984" w:rsidRDefault="00366984" w:rsidP="0030084D">
      <w:pPr>
        <w:spacing w:after="0" w:line="240" w:lineRule="auto"/>
        <w:ind w:left="-426"/>
        <w:rPr>
          <w:rFonts w:ascii="Garamond" w:hAnsi="Garamond" w:cs="Times New Roman"/>
          <w:b/>
          <w:sz w:val="28"/>
          <w:szCs w:val="28"/>
        </w:rPr>
      </w:pPr>
    </w:p>
    <w:p w:rsidR="00366984" w:rsidRDefault="00366984" w:rsidP="0030084D">
      <w:pPr>
        <w:spacing w:after="0" w:line="240" w:lineRule="auto"/>
        <w:ind w:left="-426"/>
        <w:rPr>
          <w:rFonts w:ascii="Garamond" w:hAnsi="Garamond" w:cs="Times New Roman"/>
          <w:b/>
          <w:sz w:val="28"/>
          <w:szCs w:val="28"/>
        </w:rPr>
      </w:pPr>
    </w:p>
    <w:p w:rsidR="00366984" w:rsidRDefault="00366984" w:rsidP="0030084D">
      <w:pPr>
        <w:spacing w:after="0" w:line="240" w:lineRule="auto"/>
        <w:ind w:left="-426"/>
        <w:rPr>
          <w:rFonts w:ascii="Garamond" w:hAnsi="Garamond" w:cs="Times New Roman"/>
          <w:b/>
          <w:sz w:val="28"/>
          <w:szCs w:val="28"/>
        </w:rPr>
      </w:pPr>
    </w:p>
    <w:p w:rsidR="0030084D" w:rsidRPr="009D22F4" w:rsidRDefault="0030084D" w:rsidP="0030084D">
      <w:pPr>
        <w:spacing w:after="0" w:line="240" w:lineRule="auto"/>
        <w:ind w:left="-426"/>
        <w:rPr>
          <w:rFonts w:ascii="Garamond" w:hAnsi="Garamond" w:cs="Times New Roman"/>
          <w:b/>
          <w:sz w:val="28"/>
          <w:szCs w:val="28"/>
        </w:rPr>
      </w:pPr>
      <w:r w:rsidRPr="009D22F4">
        <w:rPr>
          <w:rFonts w:ascii="Garamond" w:hAnsi="Garamond" w:cs="Times New Roman"/>
          <w:b/>
          <w:sz w:val="28"/>
          <w:szCs w:val="28"/>
        </w:rPr>
        <w:t xml:space="preserve">The Redeemer Girls School has the following procedures </w:t>
      </w:r>
      <w:r>
        <w:rPr>
          <w:rFonts w:ascii="Garamond" w:hAnsi="Garamond" w:cs="Times New Roman"/>
          <w:b/>
          <w:sz w:val="28"/>
          <w:szCs w:val="28"/>
        </w:rPr>
        <w:t xml:space="preserve">(P) </w:t>
      </w:r>
      <w:r w:rsidRPr="009D22F4">
        <w:rPr>
          <w:rFonts w:ascii="Garamond" w:hAnsi="Garamond" w:cs="Times New Roman"/>
          <w:b/>
          <w:sz w:val="28"/>
          <w:szCs w:val="28"/>
        </w:rPr>
        <w:t>in place to address the risks of harm identified in this assessment –</w:t>
      </w:r>
    </w:p>
    <w:p w:rsidR="0030084D" w:rsidRPr="002132AC" w:rsidRDefault="0030084D" w:rsidP="0030084D">
      <w:pPr>
        <w:pStyle w:val="ListParagraph"/>
        <w:spacing w:after="0" w:line="240" w:lineRule="auto"/>
        <w:rPr>
          <w:rFonts w:ascii="Garamond" w:hAnsi="Garamond" w:cs="Times New Roman"/>
          <w:b/>
          <w:sz w:val="24"/>
          <w:szCs w:val="24"/>
        </w:rPr>
      </w:pPr>
    </w:p>
    <w:tbl>
      <w:tblPr>
        <w:tblStyle w:val="TableGrid"/>
        <w:tblW w:w="0" w:type="auto"/>
        <w:tblLook w:val="04A0" w:firstRow="1" w:lastRow="0" w:firstColumn="1" w:lastColumn="0" w:noHBand="0" w:noVBand="1"/>
      </w:tblPr>
      <w:tblGrid>
        <w:gridCol w:w="7054"/>
        <w:gridCol w:w="2410"/>
      </w:tblGrid>
      <w:tr w:rsidR="00877F56" w:rsidTr="00877F56">
        <w:tc>
          <w:tcPr>
            <w:tcW w:w="7054" w:type="dxa"/>
          </w:tcPr>
          <w:p w:rsidR="00877F56" w:rsidRPr="00705A78" w:rsidRDefault="00021B7E" w:rsidP="00877F56">
            <w:pPr>
              <w:pStyle w:val="ListParagraph"/>
              <w:spacing w:beforeLines="40" w:before="96" w:after="0" w:line="240" w:lineRule="auto"/>
              <w:ind w:left="1452"/>
              <w:rPr>
                <w:rFonts w:ascii="Garamond" w:hAnsi="Garamond" w:cs="Times New Roman"/>
                <w:sz w:val="24"/>
                <w:szCs w:val="24"/>
              </w:rPr>
            </w:pPr>
            <w:r>
              <w:br w:type="page"/>
            </w:r>
            <w:r w:rsidR="00593B10">
              <w:rPr>
                <w:rFonts w:ascii="Garamond" w:hAnsi="Garamond" w:cs="Times New Roman"/>
                <w:sz w:val="24"/>
                <w:szCs w:val="24"/>
              </w:rPr>
              <w:t>Procedures/ Policies</w:t>
            </w:r>
          </w:p>
        </w:tc>
        <w:tc>
          <w:tcPr>
            <w:tcW w:w="2410" w:type="dxa"/>
          </w:tcPr>
          <w:p w:rsidR="00877F56" w:rsidRDefault="00877F56">
            <w:r>
              <w:t>Status</w:t>
            </w:r>
          </w:p>
        </w:tc>
      </w:tr>
      <w:tr w:rsidR="00877F56" w:rsidTr="00877F56">
        <w:tc>
          <w:tcPr>
            <w:tcW w:w="7054" w:type="dxa"/>
          </w:tcPr>
          <w:p w:rsidR="00877F56" w:rsidRPr="00705A78" w:rsidRDefault="00877F56" w:rsidP="00825211">
            <w:pPr>
              <w:pStyle w:val="ListParagraph"/>
              <w:numPr>
                <w:ilvl w:val="0"/>
                <w:numId w:val="3"/>
              </w:numPr>
              <w:spacing w:beforeLines="40" w:before="96" w:after="0" w:line="240" w:lineRule="auto"/>
              <w:ind w:left="1452" w:hanging="283"/>
              <w:rPr>
                <w:rFonts w:ascii="Garamond" w:hAnsi="Garamond" w:cs="Times New Roman"/>
                <w:i/>
                <w:sz w:val="24"/>
                <w:szCs w:val="24"/>
              </w:rPr>
            </w:pPr>
            <w:r w:rsidRPr="00705A78">
              <w:rPr>
                <w:rFonts w:ascii="Garamond" w:hAnsi="Garamond" w:cs="Times New Roman"/>
                <w:sz w:val="24"/>
                <w:szCs w:val="24"/>
              </w:rPr>
              <w:t xml:space="preserve"> </w:t>
            </w:r>
            <w:r w:rsidR="00825211">
              <w:rPr>
                <w:rFonts w:ascii="Garamond" w:hAnsi="Garamond" w:cs="Times New Roman"/>
                <w:sz w:val="24"/>
                <w:szCs w:val="24"/>
              </w:rPr>
              <w:t>All personnel are fully Garda Vetted.</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The </w:t>
            </w:r>
            <w:r w:rsidRPr="00705A78">
              <w:rPr>
                <w:rFonts w:ascii="Garamond" w:hAnsi="Garamond" w:cs="Times New Roman"/>
                <w:i/>
                <w:sz w:val="24"/>
                <w:szCs w:val="24"/>
              </w:rPr>
              <w:t>Child Protection Procedures for Primary and Post-Primary Schools 2017</w:t>
            </w:r>
            <w:r w:rsidRPr="00705A78">
              <w:rPr>
                <w:rFonts w:ascii="Garamond" w:hAnsi="Garamond" w:cs="Times New Roman"/>
                <w:sz w:val="24"/>
                <w:szCs w:val="24"/>
              </w:rPr>
              <w:t xml:space="preserve"> are made available to all school personnel </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School Personnel are required to adhere to the </w:t>
            </w:r>
            <w:r w:rsidRPr="00705A78">
              <w:rPr>
                <w:rFonts w:ascii="Garamond" w:hAnsi="Garamond" w:cs="Times New Roman"/>
                <w:i/>
                <w:sz w:val="24"/>
                <w:szCs w:val="24"/>
              </w:rPr>
              <w:t>Child Protection Procedures for Primary and Post-Primary Schools 2017</w:t>
            </w:r>
            <w:r w:rsidRPr="00705A78">
              <w:rPr>
                <w:rFonts w:ascii="Garamond" w:hAnsi="Garamond" w:cs="Times New Roman"/>
                <w:sz w:val="24"/>
                <w:szCs w:val="24"/>
              </w:rPr>
              <w:t xml:space="preserve"> and all registered teaching staff are required to adhere to the </w:t>
            </w:r>
            <w:r w:rsidRPr="00705A78">
              <w:rPr>
                <w:rFonts w:ascii="Garamond" w:hAnsi="Garamond" w:cs="Times New Roman"/>
                <w:i/>
                <w:sz w:val="24"/>
                <w:szCs w:val="24"/>
              </w:rPr>
              <w:t>Children First Act 2015</w:t>
            </w:r>
            <w:r w:rsidRPr="00705A78">
              <w:rPr>
                <w:rFonts w:ascii="Garamond" w:hAnsi="Garamond" w:cs="Times New Roman"/>
                <w:sz w:val="24"/>
                <w:szCs w:val="24"/>
              </w:rPr>
              <w:t xml:space="preserve"> </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The school implements in full the Stay Safe Programme </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implements in full the SPHE curriculum</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The school has an Anti-Bullying Policy which fully adheres to the requirements of the Department’s </w:t>
            </w:r>
            <w:r w:rsidRPr="00705A78">
              <w:rPr>
                <w:rFonts w:ascii="Garamond" w:hAnsi="Garamond" w:cs="Times New Roman"/>
                <w:i/>
                <w:sz w:val="24"/>
                <w:szCs w:val="24"/>
              </w:rPr>
              <w:t>Anti-Bullying Procedures for Primary and Post-Primary Schools</w:t>
            </w:r>
          </w:p>
        </w:tc>
        <w:tc>
          <w:tcPr>
            <w:tcW w:w="2410" w:type="dxa"/>
          </w:tcPr>
          <w:p w:rsidR="00877F56" w:rsidRDefault="00877F56">
            <w:r>
              <w:t>In place</w:t>
            </w:r>
            <w:r w:rsidR="0009042D">
              <w:t xml:space="preserve"> review 2020</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a yard/playground supervision policy to ensure appropriate supervision of children during, assembly, dismissal and breaks and in respect of specific areas such as toilets, changing rooms etc.</w:t>
            </w:r>
          </w:p>
        </w:tc>
        <w:tc>
          <w:tcPr>
            <w:tcW w:w="2410" w:type="dxa"/>
          </w:tcPr>
          <w:p w:rsidR="00877F56" w:rsidRDefault="009574F5" w:rsidP="0068162A">
            <w:r>
              <w:t xml:space="preserve">Supervision Policy </w:t>
            </w:r>
            <w:r w:rsidR="0068162A">
              <w:t xml:space="preserve">2020 </w:t>
            </w:r>
            <w:proofErr w:type="spellStart"/>
            <w:r>
              <w:t>tbd</w:t>
            </w:r>
            <w:proofErr w:type="spellEnd"/>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The school has in place a policy and clear procedures in respect of school outings. </w:t>
            </w:r>
          </w:p>
        </w:tc>
        <w:tc>
          <w:tcPr>
            <w:tcW w:w="2410" w:type="dxa"/>
          </w:tcPr>
          <w:p w:rsidR="00877F56" w:rsidRDefault="0068162A">
            <w:r>
              <w:t>Supervision Policy 2020</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The school has a Health and Safety policy  </w:t>
            </w:r>
          </w:p>
        </w:tc>
        <w:tc>
          <w:tcPr>
            <w:tcW w:w="2410" w:type="dxa"/>
          </w:tcPr>
          <w:p w:rsidR="004E3404" w:rsidRDefault="000053D3">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lastRenderedPageBreak/>
              <w:t xml:space="preserve">The school adheres to the requirements of the Garda vetting legislation and relevant DES circulars in relation to recruitment and Garda vetting </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a code of conduct for school personnel (teaching and non-teaching staff)</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The school complies with the agreed disciplinary procedures for teaching staff </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a Special Educational Needs policy</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an intimate care policy/plan in respect of students who require such care</w:t>
            </w:r>
          </w:p>
        </w:tc>
        <w:tc>
          <w:tcPr>
            <w:tcW w:w="2410" w:type="dxa"/>
          </w:tcPr>
          <w:p w:rsidR="00877F56" w:rsidRDefault="009574F5" w:rsidP="004E3404">
            <w:r>
              <w:t xml:space="preserve">Supervision Policy </w:t>
            </w:r>
            <w:proofErr w:type="spellStart"/>
            <w:r>
              <w:t>tbd</w:t>
            </w:r>
            <w:proofErr w:type="spellEnd"/>
            <w:r>
              <w:t xml:space="preserve"> 2019-20</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in place a policy and procedures for the administration of medication to pupils</w:t>
            </w:r>
          </w:p>
        </w:tc>
        <w:tc>
          <w:tcPr>
            <w:tcW w:w="2410" w:type="dxa"/>
          </w:tcPr>
          <w:p w:rsidR="00877F56" w:rsidRDefault="004E3404">
            <w:r>
              <w:t>In place 2018/19</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Ensures all </w:t>
            </w:r>
            <w:r w:rsidRPr="00705A78">
              <w:rPr>
                <w:rFonts w:ascii="Garamond" w:hAnsi="Garamond" w:cs="Times New Roman"/>
                <w:sz w:val="24"/>
                <w:szCs w:val="24"/>
                <w:u w:val="single"/>
              </w:rPr>
              <w:t>new</w:t>
            </w:r>
            <w:r w:rsidRPr="00705A78">
              <w:rPr>
                <w:rFonts w:ascii="Garamond" w:hAnsi="Garamond" w:cs="Times New Roman"/>
                <w:sz w:val="24"/>
                <w:szCs w:val="24"/>
              </w:rPr>
              <w:t xml:space="preserve"> staff  are provided with a copy of the school’s Child Safeguarding Statement </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Encourages staff to avail of relevant training </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Encourages board of management members to avail of relevant training</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Maintains records of all staff and board member training </w:t>
            </w:r>
          </w:p>
        </w:tc>
        <w:tc>
          <w:tcPr>
            <w:tcW w:w="2410" w:type="dxa"/>
          </w:tcPr>
          <w:p w:rsidR="00877F56" w:rsidRDefault="00617E94">
            <w:r>
              <w:t>In place</w:t>
            </w:r>
          </w:p>
        </w:tc>
      </w:tr>
      <w:tr w:rsidR="00877F56" w:rsidTr="00877F56">
        <w:tc>
          <w:tcPr>
            <w:tcW w:w="7054" w:type="dxa"/>
          </w:tcPr>
          <w:p w:rsidR="00877F56" w:rsidRPr="00705A78" w:rsidRDefault="00877F56" w:rsidP="009574F5">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in place a Code of Behaviour for pupils</w:t>
            </w:r>
            <w:r w:rsidR="009574F5">
              <w:rPr>
                <w:rFonts w:ascii="Garamond" w:hAnsi="Garamond" w:cs="Times New Roman"/>
                <w:sz w:val="24"/>
                <w:szCs w:val="24"/>
              </w:rPr>
              <w:t xml:space="preserve"> which includes procedures for  specific risks.</w:t>
            </w:r>
          </w:p>
        </w:tc>
        <w:tc>
          <w:tcPr>
            <w:tcW w:w="2410" w:type="dxa"/>
          </w:tcPr>
          <w:p w:rsidR="00877F56" w:rsidRDefault="00877F56">
            <w:r>
              <w:t>In place</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in place an Acceptable Use policy in respect of usage of ICT by pupils</w:t>
            </w:r>
          </w:p>
        </w:tc>
        <w:tc>
          <w:tcPr>
            <w:tcW w:w="2410" w:type="dxa"/>
          </w:tcPr>
          <w:p w:rsidR="00877F56" w:rsidRDefault="00617E94" w:rsidP="0009042D">
            <w:r>
              <w:t xml:space="preserve">Updated </w:t>
            </w:r>
            <w:r w:rsidR="0009042D">
              <w:t>2020</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in place a mobile phone policy in respect of usage of mobile phones by pupils as part of its Code of Behaviour.</w:t>
            </w:r>
          </w:p>
        </w:tc>
        <w:tc>
          <w:tcPr>
            <w:tcW w:w="2410" w:type="dxa"/>
          </w:tcPr>
          <w:p w:rsidR="00877F56" w:rsidRDefault="00877F56">
            <w:r>
              <w:t>Code of behaviour</w:t>
            </w:r>
          </w:p>
          <w:p w:rsidR="0009042D" w:rsidRDefault="0009042D">
            <w:r>
              <w:t>2020</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in place a Critical Incident Management Plan</w:t>
            </w:r>
          </w:p>
        </w:tc>
        <w:tc>
          <w:tcPr>
            <w:tcW w:w="2410" w:type="dxa"/>
          </w:tcPr>
          <w:p w:rsidR="00877F56" w:rsidRDefault="00877F56">
            <w:r>
              <w:t>Updated 2017/18</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in place a Home School Liaison policy and related procedures</w:t>
            </w:r>
          </w:p>
        </w:tc>
        <w:tc>
          <w:tcPr>
            <w:tcW w:w="2410" w:type="dxa"/>
          </w:tcPr>
          <w:p w:rsidR="00877F56" w:rsidRDefault="00877F56">
            <w:r>
              <w:t>To be developed</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The school has in place a policy and procedures for  the use of external persons to supplement delivery of the curriculum </w:t>
            </w:r>
          </w:p>
        </w:tc>
        <w:tc>
          <w:tcPr>
            <w:tcW w:w="2410" w:type="dxa"/>
          </w:tcPr>
          <w:p w:rsidR="00877F56" w:rsidRDefault="009574F5">
            <w:r>
              <w:t xml:space="preserve">External Partners Policy </w:t>
            </w:r>
            <w:proofErr w:type="spellStart"/>
            <w:r>
              <w:t>tbd</w:t>
            </w:r>
            <w:proofErr w:type="spellEnd"/>
            <w:r>
              <w:t xml:space="preserve"> 2019/20</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in place a policy and procedures for the use of external sports coaches</w:t>
            </w:r>
          </w:p>
        </w:tc>
        <w:tc>
          <w:tcPr>
            <w:tcW w:w="2410" w:type="dxa"/>
          </w:tcPr>
          <w:p w:rsidR="00877F56" w:rsidRDefault="009574F5">
            <w:r>
              <w:t xml:space="preserve">External Partners Policy </w:t>
            </w:r>
            <w:proofErr w:type="spellStart"/>
            <w:r>
              <w:t>tbd</w:t>
            </w:r>
            <w:proofErr w:type="spellEnd"/>
            <w:r>
              <w:t xml:space="preserve"> 2019/20</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in place a policy and clear procedures for one-to-one teaching activities</w:t>
            </w:r>
          </w:p>
        </w:tc>
        <w:tc>
          <w:tcPr>
            <w:tcW w:w="2410" w:type="dxa"/>
          </w:tcPr>
          <w:p w:rsidR="00877F56" w:rsidRDefault="009574F5">
            <w:r>
              <w:t>Supervision Policy</w:t>
            </w:r>
            <w:r w:rsidR="0009042D">
              <w:t xml:space="preserve"> </w:t>
            </w:r>
            <w:proofErr w:type="spellStart"/>
            <w:r w:rsidR="0009042D">
              <w:t>tbd</w:t>
            </w:r>
            <w:proofErr w:type="spellEnd"/>
            <w:r w:rsidR="0009042D">
              <w:t xml:space="preserve"> 2020</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 xml:space="preserve">The school has in place a policy and procedures for  one-to-one counselling </w:t>
            </w:r>
          </w:p>
        </w:tc>
        <w:tc>
          <w:tcPr>
            <w:tcW w:w="2410" w:type="dxa"/>
          </w:tcPr>
          <w:p w:rsidR="00877F56" w:rsidRDefault="009574F5" w:rsidP="0009042D">
            <w:r>
              <w:t xml:space="preserve">External Partners Policy </w:t>
            </w:r>
            <w:proofErr w:type="spellStart"/>
            <w:r>
              <w:t>tbd</w:t>
            </w:r>
            <w:proofErr w:type="spellEnd"/>
            <w:r>
              <w:t xml:space="preserve"> 20</w:t>
            </w:r>
            <w:r w:rsidR="0009042D">
              <w:t>20/21</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lastRenderedPageBreak/>
              <w:t>The school has in place a policy and procedures in respect of student teacher placements</w:t>
            </w:r>
          </w:p>
        </w:tc>
        <w:tc>
          <w:tcPr>
            <w:tcW w:w="2410" w:type="dxa"/>
          </w:tcPr>
          <w:p w:rsidR="00877F56" w:rsidRDefault="009574F5">
            <w:r>
              <w:t xml:space="preserve">External Partners Policy </w:t>
            </w:r>
            <w:proofErr w:type="spellStart"/>
            <w:r>
              <w:t>tbd</w:t>
            </w:r>
            <w:proofErr w:type="spellEnd"/>
            <w:r>
              <w:t xml:space="preserve"> </w:t>
            </w:r>
            <w:r w:rsidR="0009042D">
              <w:t>2020/21</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in place a policy and procedures in respect of students undertaking work experience in the school.</w:t>
            </w:r>
          </w:p>
        </w:tc>
        <w:tc>
          <w:tcPr>
            <w:tcW w:w="2410" w:type="dxa"/>
          </w:tcPr>
          <w:p w:rsidR="00877F56" w:rsidRDefault="0009042D" w:rsidP="0009042D">
            <w:r>
              <w:t xml:space="preserve">External Partners Policy </w:t>
            </w:r>
            <w:proofErr w:type="spellStart"/>
            <w:r>
              <w:t>tbd</w:t>
            </w:r>
            <w:proofErr w:type="spellEnd"/>
            <w:r>
              <w:t xml:space="preserve"> 2020/21</w:t>
            </w:r>
          </w:p>
        </w:tc>
      </w:tr>
      <w:tr w:rsidR="00877F56" w:rsidTr="00877F56">
        <w:tc>
          <w:tcPr>
            <w:tcW w:w="7054" w:type="dxa"/>
          </w:tcPr>
          <w:p w:rsidR="00877F56" w:rsidRPr="00705A78" w:rsidRDefault="00877F5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sidRPr="00705A78">
              <w:rPr>
                <w:rFonts w:ascii="Garamond" w:hAnsi="Garamond" w:cs="Times New Roman"/>
                <w:sz w:val="24"/>
                <w:szCs w:val="24"/>
              </w:rPr>
              <w:t>The school has a joint agreement with the relevant organisation.</w:t>
            </w:r>
          </w:p>
        </w:tc>
        <w:tc>
          <w:tcPr>
            <w:tcW w:w="2410" w:type="dxa"/>
          </w:tcPr>
          <w:p w:rsidR="00877F56" w:rsidRDefault="009574F5">
            <w:r>
              <w:t xml:space="preserve">External Partners Policy </w:t>
            </w:r>
            <w:proofErr w:type="spellStart"/>
            <w:r>
              <w:t>tbd</w:t>
            </w:r>
            <w:proofErr w:type="spellEnd"/>
            <w:r>
              <w:t xml:space="preserve"> 2</w:t>
            </w:r>
            <w:r w:rsidR="0009042D">
              <w:t>020/21</w:t>
            </w:r>
          </w:p>
        </w:tc>
      </w:tr>
      <w:tr w:rsidR="00CE42B1" w:rsidTr="00877F56">
        <w:tc>
          <w:tcPr>
            <w:tcW w:w="7054" w:type="dxa"/>
          </w:tcPr>
          <w:p w:rsidR="00CE42B1" w:rsidRPr="00705A78" w:rsidRDefault="00641AE0" w:rsidP="00BC72CE">
            <w:pPr>
              <w:pStyle w:val="ListParagraph"/>
              <w:numPr>
                <w:ilvl w:val="0"/>
                <w:numId w:val="3"/>
              </w:numPr>
              <w:spacing w:beforeLines="40" w:before="96" w:after="0" w:line="240" w:lineRule="auto"/>
              <w:ind w:left="1452" w:hanging="283"/>
              <w:rPr>
                <w:rFonts w:ascii="Garamond" w:hAnsi="Garamond" w:cs="Times New Roman"/>
                <w:sz w:val="24"/>
                <w:szCs w:val="24"/>
              </w:rPr>
            </w:pPr>
            <w:r>
              <w:rPr>
                <w:rFonts w:ascii="Garamond" w:hAnsi="Garamond" w:cs="Times New Roman"/>
                <w:sz w:val="24"/>
                <w:szCs w:val="24"/>
              </w:rPr>
              <w:t>The school has put procedure</w:t>
            </w:r>
            <w:r w:rsidR="00FD5B25">
              <w:rPr>
                <w:rFonts w:ascii="Garamond" w:hAnsi="Garamond" w:cs="Times New Roman"/>
                <w:sz w:val="24"/>
                <w:szCs w:val="24"/>
              </w:rPr>
              <w:t xml:space="preserve"> in place for risk or event of leaving school without permission.</w:t>
            </w:r>
          </w:p>
        </w:tc>
        <w:tc>
          <w:tcPr>
            <w:tcW w:w="2410" w:type="dxa"/>
          </w:tcPr>
          <w:p w:rsidR="00CE42B1" w:rsidRDefault="00FD5B25">
            <w:r>
              <w:t>Code of Behaviour</w:t>
            </w:r>
          </w:p>
        </w:tc>
      </w:tr>
      <w:tr w:rsidR="00AD14D6" w:rsidTr="00877F56">
        <w:tc>
          <w:tcPr>
            <w:tcW w:w="7054" w:type="dxa"/>
          </w:tcPr>
          <w:p w:rsidR="00AD14D6" w:rsidRDefault="00AD14D6" w:rsidP="00BC72CE">
            <w:pPr>
              <w:pStyle w:val="ListParagraph"/>
              <w:numPr>
                <w:ilvl w:val="0"/>
                <w:numId w:val="3"/>
              </w:numPr>
              <w:spacing w:beforeLines="40" w:before="96" w:after="0" w:line="240" w:lineRule="auto"/>
              <w:ind w:left="1452" w:hanging="283"/>
              <w:rPr>
                <w:rFonts w:ascii="Garamond" w:hAnsi="Garamond" w:cs="Times New Roman"/>
                <w:sz w:val="24"/>
                <w:szCs w:val="24"/>
              </w:rPr>
            </w:pPr>
            <w:r>
              <w:rPr>
                <w:rFonts w:ascii="Garamond" w:hAnsi="Garamond" w:cs="Times New Roman"/>
                <w:sz w:val="24"/>
                <w:szCs w:val="24"/>
              </w:rPr>
              <w:t xml:space="preserve">The school has procedures in place relation to </w:t>
            </w:r>
            <w:proofErr w:type="spellStart"/>
            <w:r>
              <w:rPr>
                <w:rFonts w:ascii="Garamond" w:hAnsi="Garamond" w:cs="Times New Roman"/>
                <w:sz w:val="24"/>
                <w:szCs w:val="24"/>
              </w:rPr>
              <w:t>Covid</w:t>
            </w:r>
            <w:proofErr w:type="spellEnd"/>
            <w:r>
              <w:rPr>
                <w:rFonts w:ascii="Garamond" w:hAnsi="Garamond" w:cs="Times New Roman"/>
                <w:sz w:val="24"/>
                <w:szCs w:val="24"/>
              </w:rPr>
              <w:t xml:space="preserve"> 19</w:t>
            </w:r>
          </w:p>
        </w:tc>
        <w:tc>
          <w:tcPr>
            <w:tcW w:w="2410" w:type="dxa"/>
          </w:tcPr>
          <w:p w:rsidR="00AD14D6" w:rsidRDefault="00AD14D6">
            <w:r>
              <w:t xml:space="preserve">School </w:t>
            </w:r>
            <w:proofErr w:type="spellStart"/>
            <w:r>
              <w:t>Covid</w:t>
            </w:r>
            <w:proofErr w:type="spellEnd"/>
            <w:r>
              <w:t xml:space="preserve"> Response plan</w:t>
            </w:r>
          </w:p>
        </w:tc>
      </w:tr>
    </w:tbl>
    <w:p w:rsidR="00021B7E" w:rsidRDefault="00021B7E"/>
    <w:p w:rsidR="00B62B3A" w:rsidRDefault="00B62B3A" w:rsidP="00593B10">
      <w:pPr>
        <w:rPr>
          <w:rFonts w:ascii="Garamond" w:hAnsi="Garamond" w:cs="Times New Roman"/>
          <w:sz w:val="24"/>
          <w:szCs w:val="24"/>
        </w:rPr>
      </w:pPr>
    </w:p>
    <w:p w:rsidR="0030084D" w:rsidRPr="002132AC" w:rsidRDefault="0030084D" w:rsidP="0030084D">
      <w:pPr>
        <w:spacing w:after="0"/>
        <w:ind w:right="-188"/>
        <w:jc w:val="both"/>
        <w:rPr>
          <w:rFonts w:ascii="Garamond" w:hAnsi="Garamond" w:cs="Times New Roman"/>
          <w:sz w:val="24"/>
          <w:szCs w:val="24"/>
        </w:rPr>
      </w:pPr>
    </w:p>
    <w:tbl>
      <w:tblPr>
        <w:tblStyle w:val="TableGrid"/>
        <w:tblW w:w="10065" w:type="dxa"/>
        <w:tblInd w:w="-318" w:type="dxa"/>
        <w:tblLook w:val="04A0" w:firstRow="1" w:lastRow="0" w:firstColumn="1" w:lastColumn="0" w:noHBand="0" w:noVBand="1"/>
      </w:tblPr>
      <w:tblGrid>
        <w:gridCol w:w="5215"/>
        <w:gridCol w:w="2244"/>
        <w:gridCol w:w="2606"/>
      </w:tblGrid>
      <w:tr w:rsidR="0030084D" w:rsidRPr="009D416B" w:rsidTr="00133C58">
        <w:tc>
          <w:tcPr>
            <w:tcW w:w="5708" w:type="dxa"/>
          </w:tcPr>
          <w:p w:rsidR="0030084D" w:rsidRPr="009D416B" w:rsidRDefault="0030084D" w:rsidP="0030084D">
            <w:pPr>
              <w:pStyle w:val="ListParagraph"/>
              <w:spacing w:beforeLines="40" w:before="96"/>
              <w:jc w:val="both"/>
              <w:rPr>
                <w:rFonts w:ascii="Garamond" w:hAnsi="Garamond" w:cs="Times New Roman"/>
                <w:b/>
                <w:sz w:val="24"/>
                <w:szCs w:val="24"/>
              </w:rPr>
            </w:pPr>
            <w:r w:rsidRPr="009D416B">
              <w:rPr>
                <w:rFonts w:ascii="Garamond" w:hAnsi="Garamond" w:cs="Times New Roman"/>
                <w:b/>
                <w:sz w:val="24"/>
                <w:szCs w:val="24"/>
              </w:rPr>
              <w:t>Activity (A)</w:t>
            </w:r>
          </w:p>
        </w:tc>
        <w:tc>
          <w:tcPr>
            <w:tcW w:w="1981" w:type="dxa"/>
          </w:tcPr>
          <w:p w:rsidR="0030084D" w:rsidRPr="009D416B" w:rsidRDefault="0030084D" w:rsidP="0030084D">
            <w:pPr>
              <w:rPr>
                <w:rFonts w:ascii="Garamond" w:hAnsi="Garamond"/>
                <w:b/>
                <w:sz w:val="24"/>
                <w:szCs w:val="24"/>
              </w:rPr>
            </w:pPr>
            <w:r w:rsidRPr="009D416B">
              <w:rPr>
                <w:rFonts w:ascii="Garamond" w:hAnsi="Garamond"/>
                <w:b/>
                <w:sz w:val="24"/>
                <w:szCs w:val="24"/>
              </w:rPr>
              <w:t xml:space="preserve">Risk (R) </w:t>
            </w:r>
          </w:p>
        </w:tc>
        <w:tc>
          <w:tcPr>
            <w:tcW w:w="2376" w:type="dxa"/>
          </w:tcPr>
          <w:p w:rsidR="0030084D" w:rsidRPr="009D416B" w:rsidRDefault="0030084D" w:rsidP="0030084D">
            <w:pPr>
              <w:rPr>
                <w:rFonts w:ascii="Garamond" w:hAnsi="Garamond"/>
                <w:b/>
                <w:sz w:val="24"/>
                <w:szCs w:val="24"/>
              </w:rPr>
            </w:pPr>
            <w:r w:rsidRPr="009D416B">
              <w:rPr>
                <w:rFonts w:ascii="Garamond" w:hAnsi="Garamond"/>
                <w:b/>
                <w:sz w:val="24"/>
                <w:szCs w:val="24"/>
              </w:rPr>
              <w:t>Procedure (P)</w:t>
            </w:r>
          </w:p>
        </w:tc>
      </w:tr>
      <w:tr w:rsidR="00B62B3A" w:rsidRPr="002132AC" w:rsidTr="00133C58">
        <w:tc>
          <w:tcPr>
            <w:tcW w:w="5708" w:type="dxa"/>
          </w:tcPr>
          <w:p w:rsidR="00B62B3A" w:rsidRPr="002132AC" w:rsidRDefault="00B62B3A"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Daily arrival and Dismissal of pupils</w:t>
            </w:r>
          </w:p>
        </w:tc>
        <w:tc>
          <w:tcPr>
            <w:tcW w:w="1981" w:type="dxa"/>
          </w:tcPr>
          <w:p w:rsidR="00B62B3A" w:rsidRPr="002132AC" w:rsidRDefault="00B62B3A" w:rsidP="00BC72CE">
            <w:pPr>
              <w:rPr>
                <w:rFonts w:ascii="Garamond" w:hAnsi="Garamond"/>
                <w:sz w:val="24"/>
                <w:szCs w:val="24"/>
              </w:rPr>
            </w:pPr>
            <w:r>
              <w:rPr>
                <w:rFonts w:ascii="Garamond" w:hAnsi="Garamond"/>
                <w:sz w:val="24"/>
                <w:szCs w:val="24"/>
              </w:rPr>
              <w:t>D,G,H,J,K</w:t>
            </w:r>
          </w:p>
        </w:tc>
        <w:tc>
          <w:tcPr>
            <w:tcW w:w="2376" w:type="dxa"/>
          </w:tcPr>
          <w:p w:rsidR="00B62B3A" w:rsidRPr="002132AC" w:rsidRDefault="00B62B3A" w:rsidP="00BC72CE">
            <w:pPr>
              <w:rPr>
                <w:rFonts w:ascii="Garamond" w:hAnsi="Garamond"/>
                <w:sz w:val="24"/>
                <w:szCs w:val="24"/>
              </w:rPr>
            </w:pPr>
            <w:r>
              <w:rPr>
                <w:rFonts w:ascii="Garamond" w:hAnsi="Garamond"/>
                <w:sz w:val="24"/>
                <w:szCs w:val="24"/>
              </w:rPr>
              <w:t>6,7,20</w:t>
            </w:r>
          </w:p>
        </w:tc>
      </w:tr>
      <w:tr w:rsidR="00B62B3A" w:rsidRPr="002132AC" w:rsidTr="00133C58">
        <w:tc>
          <w:tcPr>
            <w:tcW w:w="5708" w:type="dxa"/>
          </w:tcPr>
          <w:p w:rsidR="00B62B3A" w:rsidRPr="002132AC" w:rsidRDefault="00B62B3A"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Recreation breaks for pupils </w:t>
            </w:r>
          </w:p>
        </w:tc>
        <w:tc>
          <w:tcPr>
            <w:tcW w:w="1981" w:type="dxa"/>
          </w:tcPr>
          <w:p w:rsidR="00B62B3A" w:rsidRPr="002132AC" w:rsidRDefault="00B62B3A" w:rsidP="00BC72CE">
            <w:pPr>
              <w:rPr>
                <w:rFonts w:ascii="Garamond" w:hAnsi="Garamond"/>
                <w:sz w:val="24"/>
                <w:szCs w:val="24"/>
              </w:rPr>
            </w:pPr>
            <w:r>
              <w:rPr>
                <w:rFonts w:ascii="Garamond" w:hAnsi="Garamond"/>
                <w:sz w:val="24"/>
                <w:szCs w:val="24"/>
              </w:rPr>
              <w:t>A,D,G,H</w:t>
            </w:r>
          </w:p>
        </w:tc>
        <w:tc>
          <w:tcPr>
            <w:tcW w:w="2376" w:type="dxa"/>
          </w:tcPr>
          <w:p w:rsidR="00B62B3A" w:rsidRPr="002132AC" w:rsidRDefault="00B62B3A" w:rsidP="00BC72CE">
            <w:pPr>
              <w:rPr>
                <w:rFonts w:ascii="Garamond" w:hAnsi="Garamond"/>
                <w:sz w:val="24"/>
                <w:szCs w:val="24"/>
              </w:rPr>
            </w:pPr>
            <w:r>
              <w:rPr>
                <w:rFonts w:ascii="Garamond" w:hAnsi="Garamond"/>
                <w:sz w:val="24"/>
                <w:szCs w:val="24"/>
              </w:rPr>
              <w:t>6,7,20,4</w:t>
            </w:r>
          </w:p>
        </w:tc>
      </w:tr>
      <w:tr w:rsidR="00B62B3A" w:rsidRPr="002132AC" w:rsidTr="00133C58">
        <w:tc>
          <w:tcPr>
            <w:tcW w:w="5708" w:type="dxa"/>
          </w:tcPr>
          <w:p w:rsidR="00B62B3A" w:rsidRPr="002132AC" w:rsidRDefault="00B62B3A"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Classroom teaching </w:t>
            </w:r>
          </w:p>
        </w:tc>
        <w:tc>
          <w:tcPr>
            <w:tcW w:w="1981" w:type="dxa"/>
          </w:tcPr>
          <w:p w:rsidR="00B62B3A" w:rsidRPr="002132AC" w:rsidRDefault="00B62B3A" w:rsidP="00BC72CE">
            <w:pPr>
              <w:rPr>
                <w:rFonts w:ascii="Garamond" w:hAnsi="Garamond"/>
                <w:sz w:val="24"/>
                <w:szCs w:val="24"/>
              </w:rPr>
            </w:pPr>
            <w:r>
              <w:rPr>
                <w:rFonts w:ascii="Garamond" w:hAnsi="Garamond"/>
                <w:sz w:val="24"/>
                <w:szCs w:val="24"/>
              </w:rPr>
              <w:t>C,D,F,G,L</w:t>
            </w:r>
          </w:p>
        </w:tc>
        <w:tc>
          <w:tcPr>
            <w:tcW w:w="2376" w:type="dxa"/>
          </w:tcPr>
          <w:p w:rsidR="00B62B3A" w:rsidRPr="002132AC" w:rsidRDefault="00B62B3A" w:rsidP="00BC72CE">
            <w:pPr>
              <w:rPr>
                <w:rFonts w:ascii="Garamond" w:hAnsi="Garamond"/>
                <w:sz w:val="24"/>
                <w:szCs w:val="24"/>
              </w:rPr>
            </w:pPr>
            <w:r>
              <w:rPr>
                <w:rFonts w:ascii="Garamond" w:hAnsi="Garamond"/>
                <w:sz w:val="24"/>
                <w:szCs w:val="24"/>
              </w:rPr>
              <w:t>1,2,3,9,10,11</w:t>
            </w:r>
          </w:p>
        </w:tc>
      </w:tr>
      <w:tr w:rsidR="00B62B3A" w:rsidRPr="002132AC" w:rsidTr="00133C58">
        <w:tc>
          <w:tcPr>
            <w:tcW w:w="5708" w:type="dxa"/>
          </w:tcPr>
          <w:p w:rsidR="00B62B3A" w:rsidRPr="002132AC" w:rsidRDefault="00B62B3A"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One-to-one teaching </w:t>
            </w:r>
          </w:p>
        </w:tc>
        <w:tc>
          <w:tcPr>
            <w:tcW w:w="1981" w:type="dxa"/>
          </w:tcPr>
          <w:p w:rsidR="00B62B3A" w:rsidRPr="002132AC" w:rsidRDefault="00B62B3A" w:rsidP="00BC72CE">
            <w:pPr>
              <w:rPr>
                <w:rFonts w:ascii="Garamond" w:hAnsi="Garamond"/>
                <w:sz w:val="24"/>
                <w:szCs w:val="24"/>
              </w:rPr>
            </w:pPr>
            <w:r>
              <w:rPr>
                <w:rFonts w:ascii="Garamond" w:hAnsi="Garamond"/>
                <w:sz w:val="24"/>
                <w:szCs w:val="24"/>
              </w:rPr>
              <w:t>A,B,C,F,O,L</w:t>
            </w:r>
          </w:p>
        </w:tc>
        <w:tc>
          <w:tcPr>
            <w:tcW w:w="2376" w:type="dxa"/>
          </w:tcPr>
          <w:p w:rsidR="00B62B3A" w:rsidRPr="002132AC" w:rsidRDefault="00B62B3A" w:rsidP="00BC72CE">
            <w:pPr>
              <w:rPr>
                <w:rFonts w:ascii="Garamond" w:hAnsi="Garamond"/>
                <w:sz w:val="24"/>
                <w:szCs w:val="24"/>
              </w:rPr>
            </w:pPr>
            <w:r>
              <w:rPr>
                <w:rFonts w:ascii="Garamond" w:hAnsi="Garamond"/>
                <w:sz w:val="24"/>
                <w:szCs w:val="24"/>
              </w:rPr>
              <w:t>28,</w:t>
            </w:r>
            <w:r w:rsidR="00133C58">
              <w:rPr>
                <w:rFonts w:ascii="Garamond" w:hAnsi="Garamond"/>
                <w:sz w:val="24"/>
                <w:szCs w:val="24"/>
              </w:rPr>
              <w:t>1,2,3</w:t>
            </w:r>
          </w:p>
        </w:tc>
      </w:tr>
      <w:tr w:rsidR="00B62B3A" w:rsidRPr="002132AC" w:rsidTr="00133C58">
        <w:tc>
          <w:tcPr>
            <w:tcW w:w="5708" w:type="dxa"/>
          </w:tcPr>
          <w:p w:rsidR="00B62B3A" w:rsidRPr="002132AC" w:rsidRDefault="00B62B3A"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One-to-one counselling </w:t>
            </w:r>
          </w:p>
        </w:tc>
        <w:tc>
          <w:tcPr>
            <w:tcW w:w="1981" w:type="dxa"/>
          </w:tcPr>
          <w:p w:rsidR="00B62B3A" w:rsidRPr="002132AC" w:rsidRDefault="00133C58" w:rsidP="00BC72CE">
            <w:pPr>
              <w:rPr>
                <w:rFonts w:ascii="Garamond" w:hAnsi="Garamond"/>
                <w:sz w:val="24"/>
                <w:szCs w:val="24"/>
              </w:rPr>
            </w:pPr>
            <w:r>
              <w:rPr>
                <w:rFonts w:ascii="Garamond" w:hAnsi="Garamond"/>
                <w:sz w:val="24"/>
                <w:szCs w:val="24"/>
              </w:rPr>
              <w:t>A,B,C,F,O,L</w:t>
            </w:r>
          </w:p>
        </w:tc>
        <w:tc>
          <w:tcPr>
            <w:tcW w:w="2376" w:type="dxa"/>
          </w:tcPr>
          <w:p w:rsidR="00B62B3A" w:rsidRPr="002132AC" w:rsidRDefault="00133C58" w:rsidP="00BC72CE">
            <w:pPr>
              <w:rPr>
                <w:rFonts w:ascii="Garamond" w:hAnsi="Garamond"/>
                <w:sz w:val="24"/>
                <w:szCs w:val="24"/>
              </w:rPr>
            </w:pPr>
            <w:r>
              <w:rPr>
                <w:rFonts w:ascii="Garamond" w:hAnsi="Garamond"/>
                <w:sz w:val="24"/>
                <w:szCs w:val="24"/>
              </w:rPr>
              <w:t>1,2,3,10,11,28</w:t>
            </w:r>
          </w:p>
        </w:tc>
      </w:tr>
      <w:tr w:rsidR="00B62B3A" w:rsidRPr="002132AC" w:rsidTr="00133C58">
        <w:tc>
          <w:tcPr>
            <w:tcW w:w="5708" w:type="dxa"/>
          </w:tcPr>
          <w:p w:rsidR="00B62B3A" w:rsidRPr="002132AC" w:rsidRDefault="00B62B3A"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Outdoor teaching activities </w:t>
            </w:r>
          </w:p>
        </w:tc>
        <w:tc>
          <w:tcPr>
            <w:tcW w:w="1981" w:type="dxa"/>
          </w:tcPr>
          <w:p w:rsidR="00B62B3A" w:rsidRPr="002132AC" w:rsidRDefault="00133C58" w:rsidP="00BC72CE">
            <w:pPr>
              <w:rPr>
                <w:rFonts w:ascii="Garamond" w:hAnsi="Garamond"/>
                <w:sz w:val="24"/>
                <w:szCs w:val="24"/>
              </w:rPr>
            </w:pPr>
            <w:r>
              <w:rPr>
                <w:rFonts w:ascii="Garamond" w:hAnsi="Garamond"/>
                <w:sz w:val="24"/>
                <w:szCs w:val="24"/>
              </w:rPr>
              <w:t>C,D,F,G,L,J</w:t>
            </w:r>
          </w:p>
        </w:tc>
        <w:tc>
          <w:tcPr>
            <w:tcW w:w="2376" w:type="dxa"/>
          </w:tcPr>
          <w:p w:rsidR="00B62B3A" w:rsidRPr="002132AC" w:rsidRDefault="00133C58" w:rsidP="00BC72CE">
            <w:pPr>
              <w:rPr>
                <w:rFonts w:ascii="Garamond" w:hAnsi="Garamond"/>
                <w:sz w:val="24"/>
                <w:szCs w:val="24"/>
              </w:rPr>
            </w:pPr>
            <w:r>
              <w:rPr>
                <w:rFonts w:ascii="Garamond" w:hAnsi="Garamond"/>
                <w:sz w:val="24"/>
                <w:szCs w:val="24"/>
              </w:rPr>
              <w:t>1,2,3,9,10,11</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Sporting Activities</w:t>
            </w:r>
          </w:p>
        </w:tc>
        <w:tc>
          <w:tcPr>
            <w:tcW w:w="1981" w:type="dxa"/>
          </w:tcPr>
          <w:p w:rsidR="0030084D" w:rsidRPr="002132AC" w:rsidRDefault="00133C58" w:rsidP="0030084D">
            <w:pPr>
              <w:rPr>
                <w:rFonts w:ascii="Garamond" w:hAnsi="Garamond"/>
                <w:sz w:val="24"/>
                <w:szCs w:val="24"/>
              </w:rPr>
            </w:pPr>
            <w:r>
              <w:rPr>
                <w:rFonts w:ascii="Garamond" w:hAnsi="Garamond"/>
                <w:sz w:val="24"/>
                <w:szCs w:val="24"/>
              </w:rPr>
              <w:t>C,I,H,</w:t>
            </w:r>
          </w:p>
        </w:tc>
        <w:tc>
          <w:tcPr>
            <w:tcW w:w="2376" w:type="dxa"/>
          </w:tcPr>
          <w:p w:rsidR="0030084D" w:rsidRPr="002132AC" w:rsidRDefault="00133C58" w:rsidP="0030084D">
            <w:pPr>
              <w:rPr>
                <w:rFonts w:ascii="Garamond" w:hAnsi="Garamond"/>
                <w:sz w:val="24"/>
                <w:szCs w:val="24"/>
              </w:rPr>
            </w:pPr>
            <w:r>
              <w:rPr>
                <w:rFonts w:ascii="Garamond" w:hAnsi="Garamond"/>
                <w:sz w:val="24"/>
                <w:szCs w:val="24"/>
              </w:rPr>
              <w:t>25</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School outings</w:t>
            </w:r>
          </w:p>
        </w:tc>
        <w:tc>
          <w:tcPr>
            <w:tcW w:w="1981" w:type="dxa"/>
          </w:tcPr>
          <w:p w:rsidR="0030084D" w:rsidRPr="002132AC" w:rsidRDefault="00133C58" w:rsidP="0030084D">
            <w:pPr>
              <w:rPr>
                <w:rFonts w:ascii="Garamond" w:hAnsi="Garamond"/>
                <w:sz w:val="24"/>
                <w:szCs w:val="24"/>
              </w:rPr>
            </w:pPr>
            <w:r>
              <w:rPr>
                <w:rFonts w:ascii="Garamond" w:hAnsi="Garamond"/>
                <w:sz w:val="24"/>
                <w:szCs w:val="24"/>
              </w:rPr>
              <w:t>A,B,C,D,P,I,G,K</w:t>
            </w:r>
          </w:p>
        </w:tc>
        <w:tc>
          <w:tcPr>
            <w:tcW w:w="2376" w:type="dxa"/>
          </w:tcPr>
          <w:p w:rsidR="0030084D" w:rsidRPr="002132AC" w:rsidRDefault="00133C58" w:rsidP="0030084D">
            <w:pPr>
              <w:rPr>
                <w:rFonts w:ascii="Garamond" w:hAnsi="Garamond"/>
                <w:sz w:val="24"/>
                <w:szCs w:val="24"/>
              </w:rPr>
            </w:pPr>
            <w:r>
              <w:rPr>
                <w:rFonts w:ascii="Garamond" w:hAnsi="Garamond"/>
                <w:sz w:val="24"/>
                <w:szCs w:val="24"/>
              </w:rPr>
              <w:t>1,2,6,7.8,9,10,11</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Annual Sports Day</w:t>
            </w:r>
          </w:p>
        </w:tc>
        <w:tc>
          <w:tcPr>
            <w:tcW w:w="1981" w:type="dxa"/>
          </w:tcPr>
          <w:p w:rsidR="0030084D" w:rsidRPr="002132AC" w:rsidRDefault="00133C58" w:rsidP="0030084D">
            <w:pPr>
              <w:rPr>
                <w:rFonts w:ascii="Garamond" w:hAnsi="Garamond"/>
                <w:sz w:val="24"/>
                <w:szCs w:val="24"/>
              </w:rPr>
            </w:pPr>
            <w:r>
              <w:rPr>
                <w:rFonts w:ascii="Garamond" w:hAnsi="Garamond"/>
                <w:sz w:val="24"/>
                <w:szCs w:val="24"/>
              </w:rPr>
              <w:t>C,I,H</w:t>
            </w:r>
          </w:p>
        </w:tc>
        <w:tc>
          <w:tcPr>
            <w:tcW w:w="2376" w:type="dxa"/>
          </w:tcPr>
          <w:p w:rsidR="0030084D" w:rsidRPr="002132AC" w:rsidRDefault="00133C58" w:rsidP="0030084D">
            <w:pPr>
              <w:rPr>
                <w:rFonts w:ascii="Garamond" w:hAnsi="Garamond"/>
                <w:sz w:val="24"/>
                <w:szCs w:val="24"/>
              </w:rPr>
            </w:pPr>
            <w:r>
              <w:rPr>
                <w:rFonts w:ascii="Garamond" w:hAnsi="Garamond"/>
                <w:sz w:val="24"/>
                <w:szCs w:val="24"/>
              </w:rPr>
              <w:t>25</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Fundraising events involving pupils </w:t>
            </w:r>
          </w:p>
        </w:tc>
        <w:tc>
          <w:tcPr>
            <w:tcW w:w="1981" w:type="dxa"/>
          </w:tcPr>
          <w:p w:rsidR="0030084D" w:rsidRPr="002132AC" w:rsidRDefault="00133C58" w:rsidP="0030084D">
            <w:pPr>
              <w:rPr>
                <w:rFonts w:ascii="Garamond" w:hAnsi="Garamond"/>
                <w:sz w:val="24"/>
                <w:szCs w:val="24"/>
              </w:rPr>
            </w:pPr>
            <w:r>
              <w:rPr>
                <w:rFonts w:ascii="Garamond" w:hAnsi="Garamond"/>
                <w:sz w:val="24"/>
                <w:szCs w:val="24"/>
              </w:rPr>
              <w:t>n/a</w:t>
            </w:r>
          </w:p>
        </w:tc>
        <w:tc>
          <w:tcPr>
            <w:tcW w:w="2376" w:type="dxa"/>
          </w:tcPr>
          <w:p w:rsidR="0030084D" w:rsidRPr="002132AC" w:rsidRDefault="0030084D" w:rsidP="0030084D">
            <w:pPr>
              <w:rPr>
                <w:rFonts w:ascii="Garamond" w:hAnsi="Garamond"/>
                <w:sz w:val="24"/>
                <w:szCs w:val="24"/>
              </w:rPr>
            </w:pPr>
          </w:p>
        </w:tc>
      </w:tr>
      <w:tr w:rsidR="00133C58" w:rsidRPr="002132AC" w:rsidTr="00133C58">
        <w:tc>
          <w:tcPr>
            <w:tcW w:w="5708" w:type="dxa"/>
          </w:tcPr>
          <w:p w:rsidR="00133C58" w:rsidRPr="002132AC" w:rsidRDefault="00133C58"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Use of off-site facilities for school activities </w:t>
            </w:r>
          </w:p>
        </w:tc>
        <w:tc>
          <w:tcPr>
            <w:tcW w:w="1981" w:type="dxa"/>
          </w:tcPr>
          <w:p w:rsidR="00133C58" w:rsidRPr="002132AC" w:rsidRDefault="00133C58" w:rsidP="00BC72CE">
            <w:pPr>
              <w:rPr>
                <w:rFonts w:ascii="Garamond" w:hAnsi="Garamond"/>
                <w:sz w:val="24"/>
                <w:szCs w:val="24"/>
              </w:rPr>
            </w:pPr>
            <w:r>
              <w:rPr>
                <w:rFonts w:ascii="Garamond" w:hAnsi="Garamond"/>
                <w:sz w:val="24"/>
                <w:szCs w:val="24"/>
              </w:rPr>
              <w:t>C,D,F,G,L,J</w:t>
            </w:r>
          </w:p>
        </w:tc>
        <w:tc>
          <w:tcPr>
            <w:tcW w:w="2376" w:type="dxa"/>
          </w:tcPr>
          <w:p w:rsidR="00133C58" w:rsidRPr="002132AC" w:rsidRDefault="00133C58" w:rsidP="00BC72CE">
            <w:pPr>
              <w:rPr>
                <w:rFonts w:ascii="Garamond" w:hAnsi="Garamond"/>
                <w:sz w:val="24"/>
                <w:szCs w:val="24"/>
              </w:rPr>
            </w:pPr>
            <w:r>
              <w:rPr>
                <w:rFonts w:ascii="Garamond" w:hAnsi="Garamond"/>
                <w:sz w:val="24"/>
                <w:szCs w:val="24"/>
              </w:rPr>
              <w:t>1,2,3,9,10,11</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School transport arrangements including use of bus escorts</w:t>
            </w:r>
          </w:p>
        </w:tc>
        <w:tc>
          <w:tcPr>
            <w:tcW w:w="1981" w:type="dxa"/>
          </w:tcPr>
          <w:p w:rsidR="0030084D" w:rsidRPr="002132AC" w:rsidRDefault="00133C58" w:rsidP="0030084D">
            <w:pPr>
              <w:rPr>
                <w:rFonts w:ascii="Garamond" w:hAnsi="Garamond"/>
                <w:sz w:val="24"/>
                <w:szCs w:val="24"/>
              </w:rPr>
            </w:pPr>
            <w:proofErr w:type="spellStart"/>
            <w:r>
              <w:rPr>
                <w:rFonts w:ascii="Garamond" w:hAnsi="Garamond"/>
                <w:sz w:val="24"/>
                <w:szCs w:val="24"/>
              </w:rPr>
              <w:t>A,b,c,f,g,l,I,j</w:t>
            </w:r>
            <w:proofErr w:type="spellEnd"/>
          </w:p>
        </w:tc>
        <w:tc>
          <w:tcPr>
            <w:tcW w:w="2376" w:type="dxa"/>
          </w:tcPr>
          <w:p w:rsidR="0030084D" w:rsidRPr="002132AC" w:rsidRDefault="00133C58" w:rsidP="0030084D">
            <w:pPr>
              <w:rPr>
                <w:rFonts w:ascii="Garamond" w:hAnsi="Garamond"/>
                <w:sz w:val="24"/>
                <w:szCs w:val="24"/>
              </w:rPr>
            </w:pPr>
            <w:r>
              <w:rPr>
                <w:rFonts w:ascii="Garamond" w:hAnsi="Garamond"/>
                <w:sz w:val="24"/>
                <w:szCs w:val="24"/>
              </w:rPr>
              <w:t>1,2,3,10,13,12,16</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Care of children with special educational needs, including intimate care where needed, </w:t>
            </w:r>
          </w:p>
        </w:tc>
        <w:tc>
          <w:tcPr>
            <w:tcW w:w="1981" w:type="dxa"/>
          </w:tcPr>
          <w:p w:rsidR="0030084D" w:rsidRPr="002132AC" w:rsidRDefault="00133C58" w:rsidP="0030084D">
            <w:pPr>
              <w:rPr>
                <w:rFonts w:ascii="Garamond" w:hAnsi="Garamond"/>
                <w:sz w:val="24"/>
                <w:szCs w:val="24"/>
              </w:rPr>
            </w:pPr>
            <w:r>
              <w:rPr>
                <w:rFonts w:ascii="Garamond" w:hAnsi="Garamond"/>
                <w:sz w:val="24"/>
                <w:szCs w:val="24"/>
              </w:rPr>
              <w:t>A,B,C,D,E,L,JLM</w:t>
            </w:r>
          </w:p>
        </w:tc>
        <w:tc>
          <w:tcPr>
            <w:tcW w:w="2376" w:type="dxa"/>
          </w:tcPr>
          <w:p w:rsidR="00AD14D6" w:rsidRPr="002132AC" w:rsidRDefault="00133C58" w:rsidP="0030084D">
            <w:pPr>
              <w:rPr>
                <w:rFonts w:ascii="Garamond" w:hAnsi="Garamond"/>
                <w:sz w:val="24"/>
                <w:szCs w:val="24"/>
              </w:rPr>
            </w:pPr>
            <w:r>
              <w:rPr>
                <w:rFonts w:ascii="Garamond" w:hAnsi="Garamond"/>
                <w:sz w:val="24"/>
                <w:szCs w:val="24"/>
              </w:rPr>
              <w:t>1.2.3.7,9,13,14,15</w:t>
            </w:r>
            <w:r w:rsidR="00AD14D6">
              <w:rPr>
                <w:rFonts w:ascii="Garamond" w:hAnsi="Garamond"/>
                <w:sz w:val="24"/>
                <w:szCs w:val="24"/>
              </w:rPr>
              <w:t>Intimate care policy to developed</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Management of challenging behaviour amongst pupils, including appropriate use of restraint where required</w:t>
            </w:r>
          </w:p>
        </w:tc>
        <w:tc>
          <w:tcPr>
            <w:tcW w:w="1981" w:type="dxa"/>
          </w:tcPr>
          <w:p w:rsidR="0030084D" w:rsidRPr="002132AC" w:rsidRDefault="00133C58" w:rsidP="0030084D">
            <w:pPr>
              <w:rPr>
                <w:rFonts w:ascii="Garamond" w:hAnsi="Garamond"/>
                <w:sz w:val="24"/>
                <w:szCs w:val="24"/>
              </w:rPr>
            </w:pPr>
            <w:r>
              <w:rPr>
                <w:rFonts w:ascii="Garamond" w:hAnsi="Garamond"/>
                <w:sz w:val="24"/>
                <w:szCs w:val="24"/>
              </w:rPr>
              <w:t>A,B,C,D,E,L,JLM</w:t>
            </w:r>
          </w:p>
        </w:tc>
        <w:tc>
          <w:tcPr>
            <w:tcW w:w="2376" w:type="dxa"/>
          </w:tcPr>
          <w:p w:rsidR="0030084D" w:rsidRPr="002132AC" w:rsidRDefault="00133C58" w:rsidP="0030084D">
            <w:pPr>
              <w:rPr>
                <w:rFonts w:ascii="Garamond" w:hAnsi="Garamond"/>
                <w:sz w:val="24"/>
                <w:szCs w:val="24"/>
              </w:rPr>
            </w:pPr>
            <w:r>
              <w:rPr>
                <w:rFonts w:ascii="Garamond" w:hAnsi="Garamond"/>
                <w:sz w:val="24"/>
                <w:szCs w:val="24"/>
              </w:rPr>
              <w:t>1.2.3.7,9,13,14,17,20,23</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Administration of Medicine</w:t>
            </w:r>
          </w:p>
        </w:tc>
        <w:tc>
          <w:tcPr>
            <w:tcW w:w="1981" w:type="dxa"/>
          </w:tcPr>
          <w:p w:rsidR="0030084D" w:rsidRPr="002132AC" w:rsidRDefault="004E3404" w:rsidP="0030084D">
            <w:pPr>
              <w:rPr>
                <w:rFonts w:ascii="Garamond" w:hAnsi="Garamond"/>
                <w:sz w:val="24"/>
                <w:szCs w:val="24"/>
              </w:rPr>
            </w:pPr>
            <w:r>
              <w:rPr>
                <w:rFonts w:ascii="Garamond" w:hAnsi="Garamond"/>
                <w:sz w:val="24"/>
                <w:szCs w:val="24"/>
              </w:rPr>
              <w:t>A,B,C,D,E,L,JLM</w:t>
            </w:r>
          </w:p>
        </w:tc>
        <w:tc>
          <w:tcPr>
            <w:tcW w:w="2376" w:type="dxa"/>
          </w:tcPr>
          <w:p w:rsidR="0030084D" w:rsidRPr="002132AC" w:rsidRDefault="004E3404" w:rsidP="0030084D">
            <w:pPr>
              <w:rPr>
                <w:rFonts w:ascii="Garamond" w:hAnsi="Garamond"/>
                <w:sz w:val="24"/>
                <w:szCs w:val="24"/>
              </w:rPr>
            </w:pPr>
            <w:r>
              <w:rPr>
                <w:rFonts w:ascii="Garamond" w:hAnsi="Garamond"/>
                <w:sz w:val="24"/>
                <w:szCs w:val="24"/>
              </w:rPr>
              <w:t>14</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lastRenderedPageBreak/>
              <w:t xml:space="preserve">Administration of First Aid </w:t>
            </w:r>
          </w:p>
        </w:tc>
        <w:tc>
          <w:tcPr>
            <w:tcW w:w="1981" w:type="dxa"/>
          </w:tcPr>
          <w:p w:rsidR="0030084D" w:rsidRPr="002132AC" w:rsidRDefault="004E3404" w:rsidP="0030084D">
            <w:pPr>
              <w:rPr>
                <w:rFonts w:ascii="Garamond" w:hAnsi="Garamond"/>
                <w:sz w:val="24"/>
                <w:szCs w:val="24"/>
              </w:rPr>
            </w:pPr>
            <w:r>
              <w:rPr>
                <w:rFonts w:ascii="Garamond" w:hAnsi="Garamond"/>
                <w:sz w:val="24"/>
                <w:szCs w:val="24"/>
              </w:rPr>
              <w:t>A,B,C,D,E,L,JL</w:t>
            </w:r>
          </w:p>
        </w:tc>
        <w:tc>
          <w:tcPr>
            <w:tcW w:w="2376" w:type="dxa"/>
          </w:tcPr>
          <w:p w:rsidR="0030084D" w:rsidRPr="002132AC" w:rsidRDefault="00BC72CE" w:rsidP="0030084D">
            <w:pPr>
              <w:rPr>
                <w:rFonts w:ascii="Garamond" w:hAnsi="Garamond"/>
                <w:sz w:val="24"/>
                <w:szCs w:val="24"/>
              </w:rPr>
            </w:pPr>
            <w:r>
              <w:rPr>
                <w:rFonts w:ascii="Garamond" w:hAnsi="Garamond"/>
                <w:sz w:val="24"/>
                <w:szCs w:val="24"/>
              </w:rPr>
              <w:t>Procedure in place</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Curricular provision in respect of SPHE, RSE, Stay Safe</w:t>
            </w:r>
          </w:p>
        </w:tc>
        <w:tc>
          <w:tcPr>
            <w:tcW w:w="1981" w:type="dxa"/>
          </w:tcPr>
          <w:p w:rsidR="0030084D" w:rsidRPr="002132AC" w:rsidRDefault="00133C58" w:rsidP="0030084D">
            <w:pPr>
              <w:rPr>
                <w:rFonts w:ascii="Garamond" w:hAnsi="Garamond"/>
                <w:sz w:val="24"/>
                <w:szCs w:val="24"/>
              </w:rPr>
            </w:pPr>
            <w:r>
              <w:rPr>
                <w:rFonts w:ascii="Garamond" w:hAnsi="Garamond"/>
                <w:sz w:val="24"/>
                <w:szCs w:val="24"/>
              </w:rPr>
              <w:t xml:space="preserve">A,J, G, </w:t>
            </w:r>
            <w:proofErr w:type="spellStart"/>
            <w:r>
              <w:rPr>
                <w:rFonts w:ascii="Garamond" w:hAnsi="Garamond"/>
                <w:sz w:val="24"/>
                <w:szCs w:val="24"/>
              </w:rPr>
              <w:t>B,k</w:t>
            </w:r>
            <w:proofErr w:type="spellEnd"/>
          </w:p>
        </w:tc>
        <w:tc>
          <w:tcPr>
            <w:tcW w:w="2376" w:type="dxa"/>
          </w:tcPr>
          <w:p w:rsidR="0030084D" w:rsidRPr="002132AC" w:rsidRDefault="00133C58" w:rsidP="0030084D">
            <w:pPr>
              <w:rPr>
                <w:rFonts w:ascii="Garamond" w:hAnsi="Garamond"/>
                <w:sz w:val="24"/>
                <w:szCs w:val="24"/>
              </w:rPr>
            </w:pPr>
            <w:r>
              <w:rPr>
                <w:rFonts w:ascii="Garamond" w:hAnsi="Garamond"/>
                <w:sz w:val="24"/>
                <w:szCs w:val="24"/>
              </w:rPr>
              <w:t>4,5,6</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Prevention and dealing with bullying amongst pupils</w:t>
            </w:r>
          </w:p>
        </w:tc>
        <w:tc>
          <w:tcPr>
            <w:tcW w:w="1981" w:type="dxa"/>
          </w:tcPr>
          <w:p w:rsidR="0030084D" w:rsidRPr="002132AC" w:rsidRDefault="00133C58" w:rsidP="0030084D">
            <w:pPr>
              <w:rPr>
                <w:rFonts w:ascii="Garamond" w:hAnsi="Garamond"/>
                <w:sz w:val="24"/>
                <w:szCs w:val="24"/>
              </w:rPr>
            </w:pPr>
            <w:r>
              <w:rPr>
                <w:rFonts w:ascii="Garamond" w:hAnsi="Garamond"/>
                <w:sz w:val="24"/>
                <w:szCs w:val="24"/>
              </w:rPr>
              <w:t>A,D,G,B,H</w:t>
            </w:r>
          </w:p>
        </w:tc>
        <w:tc>
          <w:tcPr>
            <w:tcW w:w="2376" w:type="dxa"/>
          </w:tcPr>
          <w:p w:rsidR="0030084D" w:rsidRPr="002132AC" w:rsidRDefault="00133C58" w:rsidP="0030084D">
            <w:pPr>
              <w:rPr>
                <w:rFonts w:ascii="Garamond" w:hAnsi="Garamond"/>
                <w:sz w:val="24"/>
                <w:szCs w:val="24"/>
              </w:rPr>
            </w:pPr>
            <w:r>
              <w:rPr>
                <w:rFonts w:ascii="Garamond" w:hAnsi="Garamond"/>
                <w:sz w:val="24"/>
                <w:szCs w:val="24"/>
              </w:rPr>
              <w:t>1,2,3,6,7,20,21</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Training of school personnel in child protection matters</w:t>
            </w:r>
          </w:p>
        </w:tc>
        <w:tc>
          <w:tcPr>
            <w:tcW w:w="1981" w:type="dxa"/>
          </w:tcPr>
          <w:p w:rsidR="0030084D" w:rsidRPr="002132AC" w:rsidRDefault="00133C58" w:rsidP="0030084D">
            <w:pPr>
              <w:rPr>
                <w:rFonts w:ascii="Garamond" w:hAnsi="Garamond"/>
                <w:sz w:val="24"/>
                <w:szCs w:val="24"/>
              </w:rPr>
            </w:pPr>
            <w:r>
              <w:rPr>
                <w:rFonts w:ascii="Garamond" w:hAnsi="Garamond"/>
                <w:sz w:val="24"/>
                <w:szCs w:val="24"/>
              </w:rPr>
              <w:t>A,B,C,F,I,J</w:t>
            </w:r>
          </w:p>
        </w:tc>
        <w:tc>
          <w:tcPr>
            <w:tcW w:w="2376" w:type="dxa"/>
          </w:tcPr>
          <w:p w:rsidR="0030084D" w:rsidRPr="002132AC" w:rsidRDefault="00133C58" w:rsidP="0030084D">
            <w:pPr>
              <w:rPr>
                <w:rFonts w:ascii="Garamond" w:hAnsi="Garamond"/>
                <w:sz w:val="24"/>
                <w:szCs w:val="24"/>
              </w:rPr>
            </w:pPr>
            <w:r>
              <w:rPr>
                <w:rFonts w:ascii="Garamond" w:hAnsi="Garamond"/>
                <w:sz w:val="24"/>
                <w:szCs w:val="24"/>
              </w:rPr>
              <w:t>1,2,3,10,16,17,19</w:t>
            </w:r>
          </w:p>
        </w:tc>
      </w:tr>
      <w:tr w:rsidR="0030084D" w:rsidRPr="002132AC" w:rsidTr="00133C58">
        <w:tc>
          <w:tcPr>
            <w:tcW w:w="5708" w:type="dxa"/>
          </w:tcPr>
          <w:p w:rsidR="0030084D" w:rsidRPr="002132AC" w:rsidRDefault="0030084D"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Use of external personnel to supplement curriculum </w:t>
            </w:r>
          </w:p>
        </w:tc>
        <w:tc>
          <w:tcPr>
            <w:tcW w:w="1981" w:type="dxa"/>
          </w:tcPr>
          <w:p w:rsidR="0030084D" w:rsidRPr="002132AC" w:rsidRDefault="00133C58" w:rsidP="0030084D">
            <w:pPr>
              <w:rPr>
                <w:rFonts w:ascii="Garamond" w:hAnsi="Garamond"/>
                <w:sz w:val="24"/>
                <w:szCs w:val="24"/>
              </w:rPr>
            </w:pPr>
            <w:r>
              <w:rPr>
                <w:rFonts w:ascii="Garamond" w:hAnsi="Garamond"/>
                <w:sz w:val="24"/>
                <w:szCs w:val="24"/>
              </w:rPr>
              <w:t>C,D,F,G,L,J,E</w:t>
            </w:r>
          </w:p>
        </w:tc>
        <w:tc>
          <w:tcPr>
            <w:tcW w:w="2376" w:type="dxa"/>
          </w:tcPr>
          <w:p w:rsidR="0030084D" w:rsidRPr="002132AC" w:rsidRDefault="00133C58" w:rsidP="0030084D">
            <w:pPr>
              <w:rPr>
                <w:rFonts w:ascii="Garamond" w:hAnsi="Garamond"/>
                <w:sz w:val="24"/>
                <w:szCs w:val="24"/>
              </w:rPr>
            </w:pPr>
            <w:r>
              <w:rPr>
                <w:rFonts w:ascii="Garamond" w:hAnsi="Garamond"/>
                <w:sz w:val="24"/>
                <w:szCs w:val="24"/>
              </w:rPr>
              <w:t>1 2 3 6 9 11</w:t>
            </w:r>
          </w:p>
        </w:tc>
      </w:tr>
      <w:tr w:rsidR="00133C58" w:rsidRPr="002132AC" w:rsidTr="00133C58">
        <w:tc>
          <w:tcPr>
            <w:tcW w:w="5708" w:type="dxa"/>
          </w:tcPr>
          <w:p w:rsidR="00133C58" w:rsidRPr="002132AC" w:rsidRDefault="00133C58"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Use of external personnel to support sports and other extra-curricular activities </w:t>
            </w:r>
          </w:p>
        </w:tc>
        <w:tc>
          <w:tcPr>
            <w:tcW w:w="1981" w:type="dxa"/>
          </w:tcPr>
          <w:p w:rsidR="00133C58" w:rsidRPr="002132AC" w:rsidRDefault="00133C58" w:rsidP="00BC72CE">
            <w:pPr>
              <w:rPr>
                <w:rFonts w:ascii="Garamond" w:hAnsi="Garamond"/>
                <w:sz w:val="24"/>
                <w:szCs w:val="24"/>
              </w:rPr>
            </w:pPr>
            <w:r>
              <w:rPr>
                <w:rFonts w:ascii="Garamond" w:hAnsi="Garamond"/>
                <w:sz w:val="24"/>
                <w:szCs w:val="24"/>
              </w:rPr>
              <w:t>C,D,F,G,L,J,E</w:t>
            </w:r>
          </w:p>
        </w:tc>
        <w:tc>
          <w:tcPr>
            <w:tcW w:w="2376" w:type="dxa"/>
          </w:tcPr>
          <w:p w:rsidR="00133C58" w:rsidRPr="002132AC" w:rsidRDefault="00133C58" w:rsidP="00BC72CE">
            <w:pPr>
              <w:rPr>
                <w:rFonts w:ascii="Garamond" w:hAnsi="Garamond"/>
                <w:sz w:val="24"/>
                <w:szCs w:val="24"/>
              </w:rPr>
            </w:pPr>
            <w:r>
              <w:rPr>
                <w:rFonts w:ascii="Garamond" w:hAnsi="Garamond"/>
                <w:sz w:val="24"/>
                <w:szCs w:val="24"/>
              </w:rPr>
              <w:t>1 2 3 6 9 11</w:t>
            </w:r>
          </w:p>
        </w:tc>
      </w:tr>
      <w:tr w:rsidR="00133C58" w:rsidRPr="002132AC" w:rsidTr="00133C58">
        <w:tc>
          <w:tcPr>
            <w:tcW w:w="5708" w:type="dxa"/>
          </w:tcPr>
          <w:p w:rsidR="00133C58" w:rsidRPr="002132AC" w:rsidRDefault="00133C58"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Care of pupils with specific </w:t>
            </w:r>
            <w:r w:rsidR="004E3404">
              <w:rPr>
                <w:rFonts w:ascii="Garamond" w:hAnsi="Garamond" w:cs="Times New Roman"/>
                <w:sz w:val="24"/>
                <w:szCs w:val="24"/>
              </w:rPr>
              <w:t xml:space="preserve">vulnerabilities/ needs such as severe </w:t>
            </w:r>
            <w:r w:rsidR="00F00F35">
              <w:rPr>
                <w:rFonts w:ascii="Garamond" w:hAnsi="Garamond" w:cs="Times New Roman"/>
                <w:sz w:val="24"/>
                <w:szCs w:val="24"/>
              </w:rPr>
              <w:t>disabilities</w:t>
            </w:r>
          </w:p>
        </w:tc>
        <w:tc>
          <w:tcPr>
            <w:tcW w:w="1981" w:type="dxa"/>
          </w:tcPr>
          <w:p w:rsidR="00133C58" w:rsidRPr="002132AC" w:rsidRDefault="00133C58" w:rsidP="0030084D">
            <w:pPr>
              <w:rPr>
                <w:rFonts w:ascii="Garamond" w:hAnsi="Garamond"/>
                <w:sz w:val="24"/>
                <w:szCs w:val="24"/>
              </w:rPr>
            </w:pPr>
            <w:r>
              <w:rPr>
                <w:rFonts w:ascii="Garamond" w:hAnsi="Garamond"/>
                <w:sz w:val="24"/>
                <w:szCs w:val="24"/>
              </w:rPr>
              <w:t xml:space="preserve">A G L M O D </w:t>
            </w:r>
          </w:p>
        </w:tc>
        <w:tc>
          <w:tcPr>
            <w:tcW w:w="2376" w:type="dxa"/>
          </w:tcPr>
          <w:p w:rsidR="00133C58" w:rsidRPr="002132AC" w:rsidRDefault="00133C58" w:rsidP="0030084D">
            <w:pPr>
              <w:rPr>
                <w:rFonts w:ascii="Garamond" w:hAnsi="Garamond"/>
                <w:sz w:val="24"/>
                <w:szCs w:val="24"/>
              </w:rPr>
            </w:pPr>
            <w:r>
              <w:rPr>
                <w:rFonts w:ascii="Garamond" w:hAnsi="Garamond"/>
                <w:sz w:val="24"/>
                <w:szCs w:val="24"/>
              </w:rPr>
              <w:t>1 2 3 6 9 13</w:t>
            </w:r>
          </w:p>
        </w:tc>
      </w:tr>
      <w:tr w:rsidR="00133C58" w:rsidRPr="002132AC" w:rsidTr="00133C58">
        <w:tc>
          <w:tcPr>
            <w:tcW w:w="5708" w:type="dxa"/>
          </w:tcPr>
          <w:p w:rsidR="00133C58" w:rsidRPr="002132AC" w:rsidRDefault="00133C58"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Pupils from ethnic minorities/migrants</w:t>
            </w:r>
          </w:p>
        </w:tc>
        <w:tc>
          <w:tcPr>
            <w:tcW w:w="1981" w:type="dxa"/>
          </w:tcPr>
          <w:p w:rsidR="00133C58" w:rsidRPr="002132AC" w:rsidRDefault="00021B7E" w:rsidP="0030084D">
            <w:pPr>
              <w:rPr>
                <w:rFonts w:ascii="Garamond" w:hAnsi="Garamond"/>
                <w:sz w:val="24"/>
                <w:szCs w:val="24"/>
              </w:rPr>
            </w:pPr>
            <w:r>
              <w:rPr>
                <w:rFonts w:ascii="Garamond" w:hAnsi="Garamond"/>
                <w:sz w:val="24"/>
                <w:szCs w:val="24"/>
              </w:rPr>
              <w:t>A D C  H I</w:t>
            </w:r>
          </w:p>
        </w:tc>
        <w:tc>
          <w:tcPr>
            <w:tcW w:w="2376" w:type="dxa"/>
          </w:tcPr>
          <w:p w:rsidR="00133C58" w:rsidRPr="002132AC" w:rsidRDefault="00021B7E" w:rsidP="0030084D">
            <w:pPr>
              <w:rPr>
                <w:rFonts w:ascii="Garamond" w:hAnsi="Garamond"/>
                <w:sz w:val="24"/>
                <w:szCs w:val="24"/>
              </w:rPr>
            </w:pPr>
            <w:r>
              <w:rPr>
                <w:rFonts w:ascii="Garamond" w:hAnsi="Garamond"/>
                <w:sz w:val="24"/>
                <w:szCs w:val="24"/>
              </w:rPr>
              <w:t>1 2 3 20 6</w:t>
            </w:r>
          </w:p>
        </w:tc>
      </w:tr>
      <w:tr w:rsidR="00021B7E" w:rsidRPr="002132AC" w:rsidTr="00133C58">
        <w:tc>
          <w:tcPr>
            <w:tcW w:w="5708" w:type="dxa"/>
          </w:tcPr>
          <w:p w:rsidR="00021B7E" w:rsidRPr="002132AC" w:rsidRDefault="00021B7E"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Members of the Traveller community </w:t>
            </w:r>
          </w:p>
        </w:tc>
        <w:tc>
          <w:tcPr>
            <w:tcW w:w="1981" w:type="dxa"/>
          </w:tcPr>
          <w:p w:rsidR="00021B7E" w:rsidRPr="002132AC" w:rsidRDefault="00021B7E" w:rsidP="00BC72CE">
            <w:pPr>
              <w:rPr>
                <w:rFonts w:ascii="Garamond" w:hAnsi="Garamond"/>
                <w:sz w:val="24"/>
                <w:szCs w:val="24"/>
              </w:rPr>
            </w:pPr>
            <w:r>
              <w:rPr>
                <w:rFonts w:ascii="Garamond" w:hAnsi="Garamond"/>
                <w:sz w:val="24"/>
                <w:szCs w:val="24"/>
              </w:rPr>
              <w:t>A D C  H I</w:t>
            </w:r>
          </w:p>
        </w:tc>
        <w:tc>
          <w:tcPr>
            <w:tcW w:w="2376" w:type="dxa"/>
          </w:tcPr>
          <w:p w:rsidR="00021B7E" w:rsidRPr="002132AC" w:rsidRDefault="00021B7E" w:rsidP="00BC72CE">
            <w:pPr>
              <w:rPr>
                <w:rFonts w:ascii="Garamond" w:hAnsi="Garamond"/>
                <w:sz w:val="24"/>
                <w:szCs w:val="24"/>
              </w:rPr>
            </w:pPr>
            <w:r>
              <w:rPr>
                <w:rFonts w:ascii="Garamond" w:hAnsi="Garamond"/>
                <w:sz w:val="24"/>
                <w:szCs w:val="24"/>
              </w:rPr>
              <w:t>1 2 3 20 6</w:t>
            </w:r>
          </w:p>
        </w:tc>
      </w:tr>
      <w:tr w:rsidR="00021B7E" w:rsidRPr="002132AC" w:rsidTr="00133C58">
        <w:tc>
          <w:tcPr>
            <w:tcW w:w="5708" w:type="dxa"/>
          </w:tcPr>
          <w:p w:rsidR="00021B7E" w:rsidRPr="002132AC" w:rsidRDefault="00021B7E"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Lesbian, gay, bisexual or transgender (LGBT) children</w:t>
            </w:r>
            <w:r>
              <w:rPr>
                <w:rFonts w:ascii="Garamond" w:hAnsi="Garamond" w:cs="Times New Roman"/>
                <w:sz w:val="24"/>
                <w:szCs w:val="24"/>
              </w:rPr>
              <w:t xml:space="preserve"> or perceived to be LGBT</w:t>
            </w:r>
          </w:p>
        </w:tc>
        <w:tc>
          <w:tcPr>
            <w:tcW w:w="1981" w:type="dxa"/>
          </w:tcPr>
          <w:p w:rsidR="00021B7E" w:rsidRPr="002132AC" w:rsidRDefault="00021B7E" w:rsidP="00BC72CE">
            <w:pPr>
              <w:rPr>
                <w:rFonts w:ascii="Garamond" w:hAnsi="Garamond"/>
                <w:sz w:val="24"/>
                <w:szCs w:val="24"/>
              </w:rPr>
            </w:pPr>
            <w:r>
              <w:rPr>
                <w:rFonts w:ascii="Garamond" w:hAnsi="Garamond"/>
                <w:sz w:val="24"/>
                <w:szCs w:val="24"/>
              </w:rPr>
              <w:t>A D C  H I</w:t>
            </w:r>
          </w:p>
        </w:tc>
        <w:tc>
          <w:tcPr>
            <w:tcW w:w="2376" w:type="dxa"/>
          </w:tcPr>
          <w:p w:rsidR="00021B7E" w:rsidRPr="002132AC" w:rsidRDefault="00021B7E" w:rsidP="00BC72CE">
            <w:pPr>
              <w:rPr>
                <w:rFonts w:ascii="Garamond" w:hAnsi="Garamond"/>
                <w:sz w:val="24"/>
                <w:szCs w:val="24"/>
              </w:rPr>
            </w:pPr>
            <w:r>
              <w:rPr>
                <w:rFonts w:ascii="Garamond" w:hAnsi="Garamond"/>
                <w:sz w:val="24"/>
                <w:szCs w:val="24"/>
              </w:rPr>
              <w:t>1 2 3 20 6</w:t>
            </w:r>
          </w:p>
        </w:tc>
      </w:tr>
      <w:tr w:rsidR="00021B7E" w:rsidRPr="002132AC" w:rsidTr="00133C58">
        <w:tc>
          <w:tcPr>
            <w:tcW w:w="5708" w:type="dxa"/>
          </w:tcPr>
          <w:p w:rsidR="00021B7E" w:rsidRPr="002132AC" w:rsidRDefault="00021B7E"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Pupils of minority religious faiths</w:t>
            </w:r>
          </w:p>
        </w:tc>
        <w:tc>
          <w:tcPr>
            <w:tcW w:w="1981" w:type="dxa"/>
          </w:tcPr>
          <w:p w:rsidR="00021B7E" w:rsidRPr="002132AC" w:rsidRDefault="00021B7E" w:rsidP="00BC72CE">
            <w:pPr>
              <w:rPr>
                <w:rFonts w:ascii="Garamond" w:hAnsi="Garamond"/>
                <w:sz w:val="24"/>
                <w:szCs w:val="24"/>
              </w:rPr>
            </w:pPr>
            <w:r>
              <w:rPr>
                <w:rFonts w:ascii="Garamond" w:hAnsi="Garamond"/>
                <w:sz w:val="24"/>
                <w:szCs w:val="24"/>
              </w:rPr>
              <w:t>A D C  H I</w:t>
            </w:r>
          </w:p>
        </w:tc>
        <w:tc>
          <w:tcPr>
            <w:tcW w:w="2376" w:type="dxa"/>
          </w:tcPr>
          <w:p w:rsidR="00021B7E" w:rsidRPr="002132AC" w:rsidRDefault="00021B7E" w:rsidP="00BC72CE">
            <w:pPr>
              <w:rPr>
                <w:rFonts w:ascii="Garamond" w:hAnsi="Garamond"/>
                <w:sz w:val="24"/>
                <w:szCs w:val="24"/>
              </w:rPr>
            </w:pPr>
            <w:r>
              <w:rPr>
                <w:rFonts w:ascii="Garamond" w:hAnsi="Garamond"/>
                <w:sz w:val="24"/>
                <w:szCs w:val="24"/>
              </w:rPr>
              <w:t>1 2 3 20 6</w:t>
            </w:r>
          </w:p>
        </w:tc>
      </w:tr>
      <w:tr w:rsidR="00021B7E" w:rsidRPr="002132AC" w:rsidTr="00133C58">
        <w:tc>
          <w:tcPr>
            <w:tcW w:w="5708" w:type="dxa"/>
          </w:tcPr>
          <w:p w:rsidR="00021B7E" w:rsidRPr="002132AC" w:rsidRDefault="00021B7E" w:rsidP="00366984">
            <w:pPr>
              <w:pStyle w:val="ListParagraph"/>
              <w:numPr>
                <w:ilvl w:val="0"/>
                <w:numId w:val="5"/>
              </w:numPr>
              <w:spacing w:beforeLines="40" w:before="96" w:after="0" w:line="240" w:lineRule="auto"/>
              <w:jc w:val="both"/>
              <w:rPr>
                <w:rFonts w:ascii="Garamond" w:hAnsi="Garamond" w:cs="Times New Roman"/>
                <w:sz w:val="24"/>
                <w:szCs w:val="24"/>
              </w:rPr>
            </w:pPr>
            <w:r>
              <w:rPr>
                <w:rFonts w:ascii="Garamond" w:hAnsi="Garamond" w:cs="Times New Roman"/>
                <w:sz w:val="24"/>
                <w:szCs w:val="24"/>
              </w:rPr>
              <w:t>Children ‘in care’</w:t>
            </w:r>
          </w:p>
        </w:tc>
        <w:tc>
          <w:tcPr>
            <w:tcW w:w="1981" w:type="dxa"/>
          </w:tcPr>
          <w:p w:rsidR="00021B7E" w:rsidRPr="002132AC" w:rsidRDefault="00021B7E" w:rsidP="00BC72CE">
            <w:pPr>
              <w:rPr>
                <w:rFonts w:ascii="Garamond" w:hAnsi="Garamond"/>
                <w:sz w:val="24"/>
                <w:szCs w:val="24"/>
              </w:rPr>
            </w:pPr>
            <w:r>
              <w:rPr>
                <w:rFonts w:ascii="Garamond" w:hAnsi="Garamond"/>
                <w:sz w:val="24"/>
                <w:szCs w:val="24"/>
              </w:rPr>
              <w:t>A D C  H I</w:t>
            </w:r>
          </w:p>
        </w:tc>
        <w:tc>
          <w:tcPr>
            <w:tcW w:w="2376" w:type="dxa"/>
          </w:tcPr>
          <w:p w:rsidR="00021B7E" w:rsidRPr="002132AC" w:rsidRDefault="00021B7E" w:rsidP="00BC72CE">
            <w:pPr>
              <w:rPr>
                <w:rFonts w:ascii="Garamond" w:hAnsi="Garamond"/>
                <w:sz w:val="24"/>
                <w:szCs w:val="24"/>
              </w:rPr>
            </w:pPr>
            <w:r>
              <w:rPr>
                <w:rFonts w:ascii="Garamond" w:hAnsi="Garamond"/>
                <w:sz w:val="24"/>
                <w:szCs w:val="24"/>
              </w:rPr>
              <w:t>1 2 3 20 6 4 31</w:t>
            </w:r>
          </w:p>
        </w:tc>
      </w:tr>
      <w:tr w:rsidR="00021B7E" w:rsidRPr="002132AC" w:rsidTr="00133C58">
        <w:tc>
          <w:tcPr>
            <w:tcW w:w="5708" w:type="dxa"/>
          </w:tcPr>
          <w:p w:rsidR="00021B7E" w:rsidRPr="002132AC" w:rsidRDefault="00021B7E"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 xml:space="preserve">Recruitment of school personnel including </w:t>
            </w:r>
            <w:r>
              <w:rPr>
                <w:rFonts w:ascii="Garamond" w:hAnsi="Garamond" w:cs="Times New Roman"/>
                <w:sz w:val="24"/>
                <w:szCs w:val="24"/>
              </w:rPr>
              <w:t>– caretakers, cleaners.</w:t>
            </w:r>
          </w:p>
        </w:tc>
        <w:tc>
          <w:tcPr>
            <w:tcW w:w="1981" w:type="dxa"/>
          </w:tcPr>
          <w:p w:rsidR="00021B7E" w:rsidRPr="002132AC" w:rsidRDefault="00021B7E" w:rsidP="0030084D">
            <w:pPr>
              <w:rPr>
                <w:rFonts w:ascii="Garamond" w:hAnsi="Garamond"/>
                <w:sz w:val="24"/>
                <w:szCs w:val="24"/>
              </w:rPr>
            </w:pPr>
            <w:r>
              <w:rPr>
                <w:rFonts w:ascii="Garamond" w:hAnsi="Garamond"/>
                <w:sz w:val="24"/>
                <w:szCs w:val="24"/>
              </w:rPr>
              <w:t>A B C F J P Q</w:t>
            </w:r>
          </w:p>
        </w:tc>
        <w:tc>
          <w:tcPr>
            <w:tcW w:w="2376" w:type="dxa"/>
          </w:tcPr>
          <w:p w:rsidR="00021B7E" w:rsidRPr="002132AC" w:rsidRDefault="00021B7E" w:rsidP="0030084D">
            <w:pPr>
              <w:rPr>
                <w:rFonts w:ascii="Garamond" w:hAnsi="Garamond"/>
                <w:sz w:val="24"/>
                <w:szCs w:val="24"/>
              </w:rPr>
            </w:pPr>
            <w:r>
              <w:rPr>
                <w:rFonts w:ascii="Garamond" w:hAnsi="Garamond"/>
                <w:sz w:val="24"/>
                <w:szCs w:val="24"/>
              </w:rPr>
              <w:t>1 2 3 16 17 10</w:t>
            </w:r>
          </w:p>
        </w:tc>
      </w:tr>
      <w:tr w:rsidR="00021B7E" w:rsidRPr="002132AC" w:rsidTr="00133C58">
        <w:tc>
          <w:tcPr>
            <w:tcW w:w="5708" w:type="dxa"/>
          </w:tcPr>
          <w:p w:rsidR="00021B7E" w:rsidRPr="002132AC" w:rsidRDefault="00021B7E" w:rsidP="0030084D">
            <w:pPr>
              <w:pStyle w:val="ListParagraph"/>
              <w:numPr>
                <w:ilvl w:val="0"/>
                <w:numId w:val="5"/>
              </w:numPr>
              <w:spacing w:beforeLines="40" w:before="96" w:after="0" w:line="240" w:lineRule="auto"/>
              <w:jc w:val="both"/>
              <w:rPr>
                <w:rFonts w:ascii="Garamond" w:hAnsi="Garamond" w:cs="Times New Roman"/>
                <w:sz w:val="24"/>
                <w:szCs w:val="24"/>
              </w:rPr>
            </w:pPr>
            <w:r w:rsidRPr="002132AC">
              <w:rPr>
                <w:rFonts w:ascii="Garamond" w:hAnsi="Garamond" w:cs="Times New Roman"/>
                <w:sz w:val="24"/>
                <w:szCs w:val="24"/>
              </w:rPr>
              <w:t>Teachers/SNA’s</w:t>
            </w:r>
          </w:p>
        </w:tc>
        <w:tc>
          <w:tcPr>
            <w:tcW w:w="1981" w:type="dxa"/>
          </w:tcPr>
          <w:p w:rsidR="00021B7E" w:rsidRPr="002132AC" w:rsidRDefault="00021B7E" w:rsidP="00BC72CE">
            <w:pPr>
              <w:rPr>
                <w:rFonts w:ascii="Garamond" w:hAnsi="Garamond"/>
                <w:sz w:val="24"/>
                <w:szCs w:val="24"/>
              </w:rPr>
            </w:pPr>
            <w:r>
              <w:rPr>
                <w:rFonts w:ascii="Garamond" w:hAnsi="Garamond"/>
                <w:sz w:val="24"/>
                <w:szCs w:val="24"/>
              </w:rPr>
              <w:t>A B C F J P Q</w:t>
            </w:r>
          </w:p>
        </w:tc>
        <w:tc>
          <w:tcPr>
            <w:tcW w:w="2376" w:type="dxa"/>
          </w:tcPr>
          <w:p w:rsidR="00021B7E" w:rsidRPr="002132AC" w:rsidRDefault="00021B7E" w:rsidP="00BC72CE">
            <w:pPr>
              <w:rPr>
                <w:rFonts w:ascii="Garamond" w:hAnsi="Garamond"/>
                <w:sz w:val="24"/>
                <w:szCs w:val="24"/>
              </w:rPr>
            </w:pPr>
            <w:r>
              <w:rPr>
                <w:rFonts w:ascii="Garamond" w:hAnsi="Garamond"/>
                <w:sz w:val="24"/>
                <w:szCs w:val="24"/>
              </w:rPr>
              <w:t>1 2 3 16 17 10</w:t>
            </w:r>
          </w:p>
        </w:tc>
      </w:tr>
      <w:tr w:rsidR="009F4BC8" w:rsidRPr="002132AC" w:rsidTr="00133C58">
        <w:tc>
          <w:tcPr>
            <w:tcW w:w="5708" w:type="dxa"/>
          </w:tcPr>
          <w:p w:rsidR="009F4BC8" w:rsidRPr="000053D3" w:rsidRDefault="009F4BC8" w:rsidP="009F4BC8">
            <w:pPr>
              <w:pStyle w:val="ListParagraph"/>
              <w:numPr>
                <w:ilvl w:val="0"/>
                <w:numId w:val="5"/>
              </w:numPr>
              <w:spacing w:beforeLines="40" w:before="96"/>
              <w:jc w:val="both"/>
              <w:rPr>
                <w:rFonts w:ascii="Garamond" w:hAnsi="Garamond" w:cs="Times New Roman"/>
                <w:sz w:val="24"/>
                <w:szCs w:val="24"/>
              </w:rPr>
            </w:pPr>
            <w:r>
              <w:rPr>
                <w:rFonts w:ascii="Garamond" w:hAnsi="Garamond" w:cs="Times New Roman"/>
                <w:sz w:val="24"/>
                <w:szCs w:val="24"/>
              </w:rPr>
              <w:t xml:space="preserve">Summer Camps </w:t>
            </w:r>
          </w:p>
        </w:tc>
        <w:tc>
          <w:tcPr>
            <w:tcW w:w="1981" w:type="dxa"/>
          </w:tcPr>
          <w:p w:rsidR="009F4BC8" w:rsidRPr="002132AC" w:rsidRDefault="009F4BC8" w:rsidP="009F4BC8">
            <w:pPr>
              <w:rPr>
                <w:rFonts w:ascii="Garamond" w:hAnsi="Garamond"/>
                <w:sz w:val="24"/>
                <w:szCs w:val="24"/>
              </w:rPr>
            </w:pPr>
            <w:r>
              <w:rPr>
                <w:rFonts w:ascii="Garamond" w:hAnsi="Garamond"/>
                <w:sz w:val="24"/>
                <w:szCs w:val="24"/>
              </w:rPr>
              <w:t>A,B,C,D,P,I,G,K,L,O</w:t>
            </w:r>
          </w:p>
        </w:tc>
        <w:tc>
          <w:tcPr>
            <w:tcW w:w="2376" w:type="dxa"/>
          </w:tcPr>
          <w:p w:rsidR="009F4BC8" w:rsidRPr="002132AC" w:rsidRDefault="009F4BC8" w:rsidP="009F4BC8">
            <w:pPr>
              <w:rPr>
                <w:rFonts w:ascii="Garamond" w:hAnsi="Garamond"/>
                <w:sz w:val="24"/>
                <w:szCs w:val="24"/>
              </w:rPr>
            </w:pPr>
            <w:r>
              <w:rPr>
                <w:rFonts w:ascii="Garamond" w:hAnsi="Garamond"/>
                <w:sz w:val="24"/>
                <w:szCs w:val="24"/>
              </w:rPr>
              <w:t>1-12, 15, 23, 21</w:t>
            </w:r>
          </w:p>
        </w:tc>
      </w:tr>
      <w:tr w:rsidR="009F4BC8" w:rsidRPr="002132AC" w:rsidTr="00133C58">
        <w:tc>
          <w:tcPr>
            <w:tcW w:w="5708" w:type="dxa"/>
          </w:tcPr>
          <w:p w:rsidR="009F4BC8" w:rsidRPr="00AD14D6" w:rsidRDefault="00AD14D6" w:rsidP="00AD14D6">
            <w:pPr>
              <w:pStyle w:val="ListParagraph"/>
              <w:numPr>
                <w:ilvl w:val="0"/>
                <w:numId w:val="5"/>
              </w:numPr>
              <w:spacing w:beforeLines="40" w:before="96"/>
              <w:jc w:val="both"/>
              <w:rPr>
                <w:rFonts w:ascii="Garamond" w:hAnsi="Garamond" w:cs="Times New Roman"/>
                <w:sz w:val="24"/>
                <w:szCs w:val="24"/>
              </w:rPr>
            </w:pPr>
            <w:r>
              <w:rPr>
                <w:rFonts w:ascii="Garamond" w:hAnsi="Garamond" w:cs="Times New Roman"/>
                <w:sz w:val="24"/>
                <w:szCs w:val="24"/>
              </w:rPr>
              <w:t>Distance Learning</w:t>
            </w:r>
          </w:p>
        </w:tc>
        <w:tc>
          <w:tcPr>
            <w:tcW w:w="1981" w:type="dxa"/>
          </w:tcPr>
          <w:p w:rsidR="009F4BC8" w:rsidRPr="002132AC" w:rsidRDefault="0009042D" w:rsidP="009F4BC8">
            <w:pPr>
              <w:rPr>
                <w:rFonts w:ascii="Garamond" w:hAnsi="Garamond"/>
                <w:sz w:val="24"/>
                <w:szCs w:val="24"/>
              </w:rPr>
            </w:pPr>
            <w:r>
              <w:rPr>
                <w:rFonts w:ascii="Garamond" w:hAnsi="Garamond"/>
                <w:sz w:val="24"/>
                <w:szCs w:val="24"/>
              </w:rPr>
              <w:t>A,J, K,L,N,P.Q</w:t>
            </w:r>
          </w:p>
        </w:tc>
        <w:tc>
          <w:tcPr>
            <w:tcW w:w="2376" w:type="dxa"/>
          </w:tcPr>
          <w:p w:rsidR="009F4BC8" w:rsidRPr="002132AC" w:rsidRDefault="0009042D" w:rsidP="009F4BC8">
            <w:pPr>
              <w:rPr>
                <w:rFonts w:ascii="Garamond" w:hAnsi="Garamond"/>
                <w:sz w:val="24"/>
                <w:szCs w:val="24"/>
              </w:rPr>
            </w:pPr>
            <w:r>
              <w:rPr>
                <w:rFonts w:ascii="Garamond" w:hAnsi="Garamond"/>
                <w:sz w:val="24"/>
                <w:szCs w:val="24"/>
              </w:rPr>
              <w:t>1,2,6,11,10,12,16,20,21,24</w:t>
            </w:r>
          </w:p>
        </w:tc>
      </w:tr>
      <w:tr w:rsidR="00AD14D6" w:rsidRPr="002132AC" w:rsidTr="00133C58">
        <w:tc>
          <w:tcPr>
            <w:tcW w:w="5708" w:type="dxa"/>
          </w:tcPr>
          <w:p w:rsidR="00AD14D6" w:rsidRDefault="00AD14D6" w:rsidP="00AD14D6">
            <w:pPr>
              <w:pStyle w:val="ListParagraph"/>
              <w:numPr>
                <w:ilvl w:val="0"/>
                <w:numId w:val="5"/>
              </w:numPr>
              <w:spacing w:beforeLines="40" w:before="96"/>
              <w:jc w:val="both"/>
              <w:rPr>
                <w:rFonts w:ascii="Garamond" w:hAnsi="Garamond" w:cs="Times New Roman"/>
                <w:sz w:val="24"/>
                <w:szCs w:val="24"/>
              </w:rPr>
            </w:pPr>
            <w:proofErr w:type="spellStart"/>
            <w:r>
              <w:rPr>
                <w:rFonts w:ascii="Garamond" w:hAnsi="Garamond" w:cs="Times New Roman"/>
                <w:sz w:val="24"/>
                <w:szCs w:val="24"/>
              </w:rPr>
              <w:t>Covid</w:t>
            </w:r>
            <w:proofErr w:type="spellEnd"/>
            <w:r>
              <w:rPr>
                <w:rFonts w:ascii="Garamond" w:hAnsi="Garamond" w:cs="Times New Roman"/>
                <w:sz w:val="24"/>
                <w:szCs w:val="24"/>
              </w:rPr>
              <w:t xml:space="preserve"> Isolation</w:t>
            </w:r>
          </w:p>
        </w:tc>
        <w:tc>
          <w:tcPr>
            <w:tcW w:w="1981" w:type="dxa"/>
          </w:tcPr>
          <w:p w:rsidR="00AD14D6" w:rsidRPr="002132AC" w:rsidRDefault="0009042D" w:rsidP="009F4BC8">
            <w:pPr>
              <w:rPr>
                <w:rFonts w:ascii="Garamond" w:hAnsi="Garamond"/>
                <w:sz w:val="24"/>
                <w:szCs w:val="24"/>
              </w:rPr>
            </w:pPr>
            <w:r>
              <w:rPr>
                <w:rFonts w:ascii="Garamond" w:hAnsi="Garamond"/>
                <w:sz w:val="24"/>
                <w:szCs w:val="24"/>
              </w:rPr>
              <w:t>A,B,C,F,O,L</w:t>
            </w:r>
          </w:p>
        </w:tc>
        <w:tc>
          <w:tcPr>
            <w:tcW w:w="2376" w:type="dxa"/>
          </w:tcPr>
          <w:p w:rsidR="00AD14D6" w:rsidRPr="002132AC" w:rsidRDefault="0009042D" w:rsidP="009F4BC8">
            <w:pPr>
              <w:rPr>
                <w:rFonts w:ascii="Garamond" w:hAnsi="Garamond"/>
                <w:sz w:val="24"/>
                <w:szCs w:val="24"/>
              </w:rPr>
            </w:pPr>
            <w:r>
              <w:rPr>
                <w:rFonts w:ascii="Garamond" w:hAnsi="Garamond"/>
                <w:sz w:val="24"/>
                <w:szCs w:val="24"/>
              </w:rPr>
              <w:t>1,2,3,10,11,28</w:t>
            </w:r>
            <w:r>
              <w:rPr>
                <w:rFonts w:ascii="Garamond" w:hAnsi="Garamond"/>
                <w:sz w:val="24"/>
                <w:szCs w:val="24"/>
              </w:rPr>
              <w:t>,32,33</w:t>
            </w:r>
          </w:p>
        </w:tc>
      </w:tr>
      <w:tr w:rsidR="00AD14D6" w:rsidRPr="002132AC" w:rsidTr="00133C58">
        <w:tc>
          <w:tcPr>
            <w:tcW w:w="5708" w:type="dxa"/>
          </w:tcPr>
          <w:p w:rsidR="00AD14D6" w:rsidRDefault="00AD14D6" w:rsidP="00AD14D6">
            <w:pPr>
              <w:pStyle w:val="ListParagraph"/>
              <w:numPr>
                <w:ilvl w:val="0"/>
                <w:numId w:val="5"/>
              </w:numPr>
              <w:spacing w:beforeLines="40" w:before="96"/>
              <w:jc w:val="both"/>
              <w:rPr>
                <w:rFonts w:ascii="Garamond" w:hAnsi="Garamond" w:cs="Times New Roman"/>
                <w:sz w:val="24"/>
                <w:szCs w:val="24"/>
              </w:rPr>
            </w:pPr>
            <w:r>
              <w:rPr>
                <w:rFonts w:ascii="Garamond" w:hAnsi="Garamond" w:cs="Times New Roman"/>
                <w:sz w:val="24"/>
                <w:szCs w:val="24"/>
              </w:rPr>
              <w:t>Reward groups</w:t>
            </w:r>
          </w:p>
        </w:tc>
        <w:tc>
          <w:tcPr>
            <w:tcW w:w="1981" w:type="dxa"/>
          </w:tcPr>
          <w:p w:rsidR="00AD14D6" w:rsidRPr="002132AC" w:rsidRDefault="00AD14D6" w:rsidP="009F4BC8">
            <w:pPr>
              <w:rPr>
                <w:rFonts w:ascii="Garamond" w:hAnsi="Garamond"/>
                <w:sz w:val="24"/>
                <w:szCs w:val="24"/>
              </w:rPr>
            </w:pPr>
            <w:r>
              <w:rPr>
                <w:rFonts w:ascii="Garamond" w:hAnsi="Garamond"/>
                <w:sz w:val="24"/>
                <w:szCs w:val="24"/>
              </w:rPr>
              <w:t>C,D,F,G,L,J,E</w:t>
            </w:r>
          </w:p>
        </w:tc>
        <w:tc>
          <w:tcPr>
            <w:tcW w:w="2376" w:type="dxa"/>
          </w:tcPr>
          <w:p w:rsidR="00AD14D6" w:rsidRPr="002132AC" w:rsidRDefault="0009042D" w:rsidP="009F4BC8">
            <w:pPr>
              <w:rPr>
                <w:rFonts w:ascii="Garamond" w:hAnsi="Garamond"/>
                <w:sz w:val="24"/>
                <w:szCs w:val="24"/>
              </w:rPr>
            </w:pPr>
            <w:r>
              <w:rPr>
                <w:rFonts w:ascii="Garamond" w:hAnsi="Garamond"/>
                <w:sz w:val="24"/>
                <w:szCs w:val="24"/>
              </w:rPr>
              <w:t>1,2,3,10,11,28</w:t>
            </w:r>
          </w:p>
        </w:tc>
      </w:tr>
      <w:tr w:rsidR="009F4BC8" w:rsidRPr="002132AC" w:rsidTr="0030084D">
        <w:tblPrEx>
          <w:shd w:val="clear" w:color="auto" w:fill="95B3D7" w:themeFill="accent1" w:themeFillTint="99"/>
        </w:tblPrEx>
        <w:trPr>
          <w:trHeight w:val="1035"/>
        </w:trPr>
        <w:tc>
          <w:tcPr>
            <w:tcW w:w="10065" w:type="dxa"/>
            <w:gridSpan w:val="3"/>
            <w:shd w:val="clear" w:color="auto" w:fill="95B3D7" w:themeFill="accent1" w:themeFillTint="99"/>
          </w:tcPr>
          <w:p w:rsidR="009F4BC8" w:rsidRPr="002132AC" w:rsidRDefault="009F4BC8" w:rsidP="009F4BC8">
            <w:pPr>
              <w:ind w:right="-188"/>
              <w:jc w:val="both"/>
              <w:rPr>
                <w:rFonts w:ascii="Garamond" w:hAnsi="Garamond" w:cs="Times New Roman"/>
                <w:sz w:val="24"/>
                <w:szCs w:val="24"/>
              </w:rPr>
            </w:pPr>
            <w:r w:rsidRPr="002132AC">
              <w:rPr>
                <w:rFonts w:ascii="Garamond" w:hAnsi="Garamond" w:cs="Times New Roman"/>
                <w:b/>
                <w:sz w:val="24"/>
                <w:szCs w:val="24"/>
              </w:rPr>
              <w:t>Important Note:</w:t>
            </w:r>
            <w:r w:rsidRPr="002132AC">
              <w:rPr>
                <w:rFonts w:ascii="Garamond" w:hAnsi="Garamond" w:cs="Times New Roman"/>
                <w:sz w:val="24"/>
                <w:szCs w:val="24"/>
              </w:rPr>
              <w:t xml:space="preserve">  It should be noted that risk in the context of this risk assessment is the  </w:t>
            </w:r>
          </w:p>
          <w:p w:rsidR="009F4BC8" w:rsidRPr="002132AC" w:rsidRDefault="009F4BC8" w:rsidP="009F4BC8">
            <w:pPr>
              <w:ind w:right="-188"/>
              <w:jc w:val="both"/>
              <w:rPr>
                <w:rFonts w:ascii="Garamond" w:hAnsi="Garamond" w:cs="Times New Roman"/>
                <w:sz w:val="24"/>
                <w:szCs w:val="24"/>
              </w:rPr>
            </w:pPr>
            <w:r w:rsidRPr="002132AC">
              <w:rPr>
                <w:rFonts w:ascii="Garamond" w:hAnsi="Garamond" w:cs="Times New Roman"/>
                <w:sz w:val="24"/>
                <w:szCs w:val="24"/>
              </w:rPr>
              <w:t>“Harm” as defined in the Children First Act 2015 and not general health and safety risk.  The definition</w:t>
            </w:r>
          </w:p>
          <w:p w:rsidR="009F4BC8" w:rsidRPr="002132AC" w:rsidRDefault="009F4BC8" w:rsidP="009F4BC8">
            <w:pPr>
              <w:ind w:right="-188"/>
              <w:jc w:val="both"/>
              <w:rPr>
                <w:rFonts w:ascii="Garamond" w:hAnsi="Garamond" w:cs="Times New Roman"/>
                <w:sz w:val="24"/>
                <w:szCs w:val="24"/>
              </w:rPr>
            </w:pPr>
            <w:r w:rsidRPr="002132AC">
              <w:rPr>
                <w:rFonts w:ascii="Garamond" w:hAnsi="Garamond" w:cs="Times New Roman"/>
                <w:sz w:val="24"/>
                <w:szCs w:val="24"/>
              </w:rPr>
              <w:t xml:space="preserve"> of harm is set out in Chapter 4 of the </w:t>
            </w:r>
            <w:r w:rsidRPr="002132AC">
              <w:rPr>
                <w:rFonts w:ascii="Garamond" w:hAnsi="Garamond" w:cs="Times New Roman"/>
                <w:i/>
                <w:sz w:val="24"/>
                <w:szCs w:val="24"/>
              </w:rPr>
              <w:t>Child Protection Procedures for Primary and Post- Primary</w:t>
            </w:r>
          </w:p>
          <w:p w:rsidR="009F4BC8" w:rsidRPr="002132AC" w:rsidRDefault="009F4BC8" w:rsidP="009F4BC8">
            <w:pPr>
              <w:ind w:right="-188"/>
              <w:jc w:val="both"/>
              <w:rPr>
                <w:rFonts w:ascii="Garamond" w:hAnsi="Garamond" w:cs="Times New Roman"/>
                <w:i/>
                <w:sz w:val="24"/>
                <w:szCs w:val="24"/>
              </w:rPr>
            </w:pPr>
            <w:r w:rsidRPr="002132AC">
              <w:rPr>
                <w:rFonts w:ascii="Garamond" w:hAnsi="Garamond" w:cs="Times New Roman"/>
                <w:i/>
                <w:sz w:val="24"/>
                <w:szCs w:val="24"/>
              </w:rPr>
              <w:t xml:space="preserve"> Schools 2017</w:t>
            </w:r>
          </w:p>
        </w:tc>
      </w:tr>
    </w:tbl>
    <w:p w:rsidR="0030084D" w:rsidRPr="002132AC" w:rsidRDefault="0030084D" w:rsidP="0030084D">
      <w:pPr>
        <w:spacing w:after="0"/>
        <w:ind w:right="-188"/>
        <w:jc w:val="both"/>
        <w:rPr>
          <w:rFonts w:ascii="Garamond" w:hAnsi="Garamond" w:cs="Times New Roman"/>
          <w:sz w:val="24"/>
          <w:szCs w:val="24"/>
        </w:rPr>
      </w:pPr>
    </w:p>
    <w:p w:rsidR="0030084D" w:rsidRPr="002132AC" w:rsidRDefault="0030084D" w:rsidP="0030084D">
      <w:pPr>
        <w:ind w:right="-188"/>
        <w:jc w:val="both"/>
        <w:rPr>
          <w:rFonts w:ascii="Garamond" w:hAnsi="Garamond" w:cs="Times New Roman"/>
          <w:sz w:val="24"/>
          <w:szCs w:val="24"/>
        </w:rPr>
      </w:pPr>
      <w:r w:rsidRPr="002132AC">
        <w:rPr>
          <w:rFonts w:ascii="Garamond" w:hAnsi="Garamond" w:cs="Times New Roman"/>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harm, the school has in place the procedures listed in this risk assessment to manage and reduce risk to the greatest possible extent.</w:t>
      </w:r>
    </w:p>
    <w:p w:rsidR="0030084D" w:rsidRDefault="0030084D" w:rsidP="0030084D">
      <w:pPr>
        <w:spacing w:after="0"/>
        <w:jc w:val="both"/>
        <w:rPr>
          <w:rFonts w:ascii="Garamond" w:hAnsi="Garamond" w:cs="Times New Roman"/>
          <w:sz w:val="24"/>
          <w:szCs w:val="24"/>
        </w:rPr>
      </w:pPr>
      <w:r w:rsidRPr="002132AC">
        <w:rPr>
          <w:rFonts w:ascii="Garamond" w:hAnsi="Garamond" w:cs="Times New Roman"/>
          <w:sz w:val="24"/>
          <w:szCs w:val="24"/>
        </w:rPr>
        <w:lastRenderedPageBreak/>
        <w:t xml:space="preserve">This risk assessment has been completed by the Board of Management on </w:t>
      </w:r>
      <w:r>
        <w:rPr>
          <w:rFonts w:ascii="Garamond" w:hAnsi="Garamond" w:cs="Times New Roman"/>
          <w:sz w:val="24"/>
          <w:szCs w:val="24"/>
        </w:rPr>
        <w:t>___________.</w:t>
      </w:r>
    </w:p>
    <w:p w:rsidR="0030084D" w:rsidRDefault="0030084D" w:rsidP="0030084D">
      <w:pPr>
        <w:spacing w:after="0"/>
        <w:jc w:val="both"/>
        <w:rPr>
          <w:rFonts w:ascii="Garamond" w:hAnsi="Garamond" w:cs="Times New Roman"/>
          <w:color w:val="FF0000"/>
          <w:sz w:val="24"/>
          <w:szCs w:val="24"/>
        </w:rPr>
      </w:pPr>
      <w:r w:rsidRPr="002132AC">
        <w:rPr>
          <w:rFonts w:ascii="Garamond" w:hAnsi="Garamond" w:cs="Times New Roman"/>
          <w:sz w:val="24"/>
          <w:szCs w:val="24"/>
        </w:rPr>
        <w:t>It shall be reviewed as part of the school’s annual review of its Child Safeguarding Statement</w:t>
      </w:r>
      <w:r w:rsidRPr="002132AC">
        <w:rPr>
          <w:rFonts w:ascii="Garamond" w:hAnsi="Garamond" w:cs="Times New Roman"/>
          <w:color w:val="FF0000"/>
          <w:sz w:val="24"/>
          <w:szCs w:val="24"/>
        </w:rPr>
        <w:t>.</w:t>
      </w:r>
    </w:p>
    <w:p w:rsidR="00617E94" w:rsidRDefault="00617E94" w:rsidP="0030084D">
      <w:pPr>
        <w:spacing w:after="0"/>
        <w:jc w:val="both"/>
        <w:rPr>
          <w:rFonts w:ascii="Garamond" w:hAnsi="Garamond" w:cs="Times New Roman"/>
          <w:color w:val="FF0000"/>
          <w:sz w:val="24"/>
          <w:szCs w:val="24"/>
        </w:rPr>
      </w:pPr>
      <w:r>
        <w:rPr>
          <w:rFonts w:ascii="Garamond" w:hAnsi="Garamond" w:cs="Times New Roman"/>
          <w:color w:val="FF0000"/>
          <w:sz w:val="24"/>
          <w:szCs w:val="24"/>
        </w:rPr>
        <w:t>Reviewed by Staff at Meeting August 30</w:t>
      </w:r>
      <w:r w:rsidRPr="00617E94">
        <w:rPr>
          <w:rFonts w:ascii="Garamond" w:hAnsi="Garamond" w:cs="Times New Roman"/>
          <w:color w:val="FF0000"/>
          <w:sz w:val="24"/>
          <w:szCs w:val="24"/>
          <w:vertAlign w:val="superscript"/>
        </w:rPr>
        <w:t>th</w:t>
      </w:r>
      <w:r>
        <w:rPr>
          <w:rFonts w:ascii="Garamond" w:hAnsi="Garamond" w:cs="Times New Roman"/>
          <w:color w:val="FF0000"/>
          <w:sz w:val="24"/>
          <w:szCs w:val="24"/>
        </w:rPr>
        <w:t xml:space="preserve"> 2018</w:t>
      </w:r>
      <w:r w:rsidR="009574F5">
        <w:rPr>
          <w:rFonts w:ascii="Garamond" w:hAnsi="Garamond" w:cs="Times New Roman"/>
          <w:color w:val="FF0000"/>
          <w:sz w:val="24"/>
          <w:szCs w:val="24"/>
        </w:rPr>
        <w:t>. Administration of medicine policy, first aid procedures, update Health and Safety Policy.</w:t>
      </w:r>
    </w:p>
    <w:p w:rsidR="00BC72CE" w:rsidRDefault="00BC72CE" w:rsidP="0030084D">
      <w:pPr>
        <w:spacing w:after="0"/>
        <w:jc w:val="both"/>
        <w:rPr>
          <w:rFonts w:ascii="Garamond" w:hAnsi="Garamond" w:cs="Times New Roman"/>
          <w:color w:val="FF0000"/>
          <w:sz w:val="24"/>
          <w:szCs w:val="24"/>
        </w:rPr>
      </w:pPr>
      <w:r>
        <w:rPr>
          <w:rFonts w:ascii="Garamond" w:hAnsi="Garamond" w:cs="Times New Roman"/>
          <w:color w:val="FF0000"/>
          <w:sz w:val="24"/>
          <w:szCs w:val="24"/>
        </w:rPr>
        <w:t>Reviewed by Staff at Meeting September 3</w:t>
      </w:r>
      <w:r w:rsidRPr="00BC72CE">
        <w:rPr>
          <w:rFonts w:ascii="Garamond" w:hAnsi="Garamond" w:cs="Times New Roman"/>
          <w:color w:val="FF0000"/>
          <w:sz w:val="24"/>
          <w:szCs w:val="24"/>
          <w:vertAlign w:val="superscript"/>
        </w:rPr>
        <w:t>rd</w:t>
      </w:r>
      <w:r>
        <w:rPr>
          <w:rFonts w:ascii="Garamond" w:hAnsi="Garamond" w:cs="Times New Roman"/>
          <w:color w:val="FF0000"/>
          <w:sz w:val="24"/>
          <w:szCs w:val="24"/>
        </w:rPr>
        <w:t xml:space="preserve"> 2019</w:t>
      </w:r>
      <w:r w:rsidR="009574F5">
        <w:rPr>
          <w:rFonts w:ascii="Garamond" w:hAnsi="Garamond" w:cs="Times New Roman"/>
          <w:color w:val="FF0000"/>
          <w:sz w:val="24"/>
          <w:szCs w:val="24"/>
        </w:rPr>
        <w:t xml:space="preserve">. Amendments to </w:t>
      </w:r>
      <w:proofErr w:type="spellStart"/>
      <w:r w:rsidR="009574F5">
        <w:rPr>
          <w:rFonts w:ascii="Garamond" w:hAnsi="Garamond" w:cs="Times New Roman"/>
          <w:color w:val="FF0000"/>
          <w:sz w:val="24"/>
          <w:szCs w:val="24"/>
        </w:rPr>
        <w:t>CoB</w:t>
      </w:r>
      <w:proofErr w:type="spellEnd"/>
      <w:r w:rsidR="009574F5">
        <w:rPr>
          <w:rFonts w:ascii="Garamond" w:hAnsi="Garamond" w:cs="Times New Roman"/>
          <w:color w:val="FF0000"/>
          <w:sz w:val="24"/>
          <w:szCs w:val="24"/>
        </w:rPr>
        <w:t xml:space="preserve"> and decision to create Supervision and External Partner policies.</w:t>
      </w:r>
    </w:p>
    <w:p w:rsidR="000053D3" w:rsidRDefault="00AD14D6" w:rsidP="0030084D">
      <w:pPr>
        <w:spacing w:after="0"/>
        <w:jc w:val="both"/>
        <w:rPr>
          <w:rFonts w:ascii="Garamond" w:hAnsi="Garamond" w:cs="Times New Roman"/>
          <w:color w:val="FF0000"/>
          <w:sz w:val="24"/>
          <w:szCs w:val="24"/>
        </w:rPr>
      </w:pPr>
      <w:r>
        <w:rPr>
          <w:rFonts w:ascii="Garamond" w:hAnsi="Garamond" w:cs="Times New Roman"/>
          <w:color w:val="FF0000"/>
          <w:sz w:val="24"/>
          <w:szCs w:val="24"/>
        </w:rPr>
        <w:t>Reviewed by staff August 25</w:t>
      </w:r>
      <w:proofErr w:type="gramStart"/>
      <w:r w:rsidRPr="00AD14D6">
        <w:rPr>
          <w:rFonts w:ascii="Garamond" w:hAnsi="Garamond" w:cs="Times New Roman"/>
          <w:color w:val="FF0000"/>
          <w:sz w:val="24"/>
          <w:szCs w:val="24"/>
          <w:vertAlign w:val="superscript"/>
        </w:rPr>
        <w:t>th</w:t>
      </w:r>
      <w:r w:rsidR="0009042D">
        <w:rPr>
          <w:rFonts w:ascii="Garamond" w:hAnsi="Garamond" w:cs="Times New Roman"/>
          <w:color w:val="FF0000"/>
          <w:sz w:val="24"/>
          <w:szCs w:val="24"/>
          <w:vertAlign w:val="superscript"/>
        </w:rPr>
        <w:t xml:space="preserve"> </w:t>
      </w:r>
      <w:r w:rsidR="0009042D">
        <w:rPr>
          <w:rFonts w:ascii="Garamond" w:hAnsi="Garamond" w:cs="Times New Roman"/>
          <w:color w:val="FF0000"/>
          <w:sz w:val="24"/>
          <w:szCs w:val="24"/>
        </w:rPr>
        <w:t xml:space="preserve"> 2020</w:t>
      </w:r>
      <w:proofErr w:type="gramEnd"/>
      <w:r w:rsidR="0009042D">
        <w:rPr>
          <w:rFonts w:ascii="Garamond" w:hAnsi="Garamond" w:cs="Times New Roman"/>
          <w:color w:val="FF0000"/>
          <w:sz w:val="24"/>
          <w:szCs w:val="24"/>
        </w:rPr>
        <w:t xml:space="preserve">. </w:t>
      </w:r>
      <w:bookmarkStart w:id="0" w:name="_GoBack"/>
      <w:bookmarkEnd w:id="0"/>
      <w:r>
        <w:rPr>
          <w:rFonts w:ascii="Garamond" w:hAnsi="Garamond" w:cs="Times New Roman"/>
          <w:color w:val="FF0000"/>
          <w:sz w:val="24"/>
          <w:szCs w:val="24"/>
        </w:rPr>
        <w:t xml:space="preserve">Amendments made incorporating the </w:t>
      </w:r>
      <w:proofErr w:type="spellStart"/>
      <w:r>
        <w:rPr>
          <w:rFonts w:ascii="Garamond" w:hAnsi="Garamond" w:cs="Times New Roman"/>
          <w:color w:val="FF0000"/>
          <w:sz w:val="24"/>
          <w:szCs w:val="24"/>
        </w:rPr>
        <w:t>Covid</w:t>
      </w:r>
      <w:proofErr w:type="spellEnd"/>
      <w:r>
        <w:rPr>
          <w:rFonts w:ascii="Garamond" w:hAnsi="Garamond" w:cs="Times New Roman"/>
          <w:color w:val="FF0000"/>
          <w:sz w:val="24"/>
          <w:szCs w:val="24"/>
        </w:rPr>
        <w:t xml:space="preserve"> 19 pandemic restrictions.</w:t>
      </w:r>
    </w:p>
    <w:p w:rsidR="0009042D" w:rsidRDefault="0009042D" w:rsidP="0030084D">
      <w:pPr>
        <w:spacing w:after="0"/>
        <w:jc w:val="both"/>
        <w:rPr>
          <w:rFonts w:ascii="Garamond" w:hAnsi="Garamond" w:cs="Times New Roman"/>
          <w:color w:val="FF0000"/>
          <w:sz w:val="24"/>
          <w:szCs w:val="24"/>
        </w:rPr>
      </w:pPr>
      <w:r>
        <w:rPr>
          <w:rFonts w:ascii="Garamond" w:hAnsi="Garamond" w:cs="Times New Roman"/>
          <w:color w:val="FF0000"/>
          <w:sz w:val="24"/>
          <w:szCs w:val="24"/>
        </w:rPr>
        <w:t>Reviewed by BoM October 13</w:t>
      </w:r>
      <w:r w:rsidRPr="0009042D">
        <w:rPr>
          <w:rFonts w:ascii="Garamond" w:hAnsi="Garamond" w:cs="Times New Roman"/>
          <w:color w:val="FF0000"/>
          <w:sz w:val="24"/>
          <w:szCs w:val="24"/>
          <w:vertAlign w:val="superscript"/>
        </w:rPr>
        <w:t>th</w:t>
      </w:r>
      <w:r>
        <w:rPr>
          <w:rFonts w:ascii="Garamond" w:hAnsi="Garamond" w:cs="Times New Roman"/>
          <w:color w:val="FF0000"/>
          <w:sz w:val="24"/>
          <w:szCs w:val="24"/>
        </w:rPr>
        <w:t xml:space="preserve"> 2020</w:t>
      </w:r>
    </w:p>
    <w:p w:rsidR="0030084D" w:rsidRPr="002132AC" w:rsidRDefault="0030084D" w:rsidP="0030084D">
      <w:pPr>
        <w:spacing w:after="0"/>
        <w:jc w:val="both"/>
        <w:rPr>
          <w:rFonts w:ascii="Garamond" w:hAnsi="Garamond" w:cs="Times New Roman"/>
          <w:sz w:val="24"/>
          <w:szCs w:val="24"/>
        </w:rPr>
      </w:pPr>
    </w:p>
    <w:p w:rsidR="0030084D" w:rsidRPr="002132AC" w:rsidRDefault="0030084D" w:rsidP="0030084D">
      <w:pPr>
        <w:autoSpaceDE w:val="0"/>
        <w:autoSpaceDN w:val="0"/>
        <w:spacing w:after="0" w:line="240" w:lineRule="auto"/>
        <w:ind w:right="-680"/>
        <w:jc w:val="both"/>
        <w:rPr>
          <w:rFonts w:ascii="Garamond" w:hAnsi="Garamond" w:cs="Times New Roman"/>
          <w:color w:val="000000"/>
          <w:sz w:val="24"/>
          <w:szCs w:val="24"/>
        </w:rPr>
      </w:pPr>
      <w:r w:rsidRPr="002132AC">
        <w:rPr>
          <w:rFonts w:ascii="Garamond" w:hAnsi="Garamond" w:cs="Times New Roman"/>
          <w:color w:val="000000"/>
          <w:sz w:val="24"/>
          <w:szCs w:val="24"/>
        </w:rPr>
        <w:t xml:space="preserve">Signed _____________________________________ Date ________________ </w:t>
      </w:r>
    </w:p>
    <w:p w:rsidR="0030084D" w:rsidRPr="002132AC" w:rsidRDefault="0030084D" w:rsidP="0030084D">
      <w:pPr>
        <w:autoSpaceDE w:val="0"/>
        <w:autoSpaceDN w:val="0"/>
        <w:spacing w:after="0" w:line="240" w:lineRule="auto"/>
        <w:ind w:right="-680"/>
        <w:jc w:val="both"/>
        <w:rPr>
          <w:rFonts w:ascii="Garamond" w:hAnsi="Garamond" w:cs="Times New Roman"/>
          <w:color w:val="000000"/>
          <w:sz w:val="24"/>
          <w:szCs w:val="24"/>
        </w:rPr>
      </w:pPr>
    </w:p>
    <w:p w:rsidR="0030084D" w:rsidRPr="002132AC" w:rsidRDefault="0030084D" w:rsidP="0030084D">
      <w:pPr>
        <w:autoSpaceDE w:val="0"/>
        <w:autoSpaceDN w:val="0"/>
        <w:spacing w:after="0" w:line="240" w:lineRule="auto"/>
        <w:ind w:right="-680"/>
        <w:jc w:val="both"/>
        <w:rPr>
          <w:rFonts w:ascii="Garamond" w:hAnsi="Garamond" w:cs="Times New Roman"/>
          <w:color w:val="000000"/>
          <w:sz w:val="24"/>
          <w:szCs w:val="24"/>
        </w:rPr>
      </w:pPr>
      <w:r w:rsidRPr="002132AC">
        <w:rPr>
          <w:rFonts w:ascii="Garamond" w:hAnsi="Garamond" w:cs="Times New Roman"/>
          <w:color w:val="000000"/>
          <w:sz w:val="24"/>
          <w:szCs w:val="24"/>
        </w:rPr>
        <w:t xml:space="preserve">Chairperson, Board of Management </w:t>
      </w:r>
    </w:p>
    <w:p w:rsidR="0030084D" w:rsidRPr="002132AC" w:rsidRDefault="0030084D" w:rsidP="0030084D">
      <w:pPr>
        <w:autoSpaceDE w:val="0"/>
        <w:autoSpaceDN w:val="0"/>
        <w:spacing w:after="0" w:line="240" w:lineRule="auto"/>
        <w:ind w:right="-680"/>
        <w:jc w:val="both"/>
        <w:rPr>
          <w:rFonts w:ascii="Garamond" w:hAnsi="Garamond" w:cs="Times New Roman"/>
          <w:color w:val="000000"/>
          <w:sz w:val="24"/>
          <w:szCs w:val="24"/>
        </w:rPr>
      </w:pPr>
    </w:p>
    <w:p w:rsidR="0030084D" w:rsidRPr="002132AC" w:rsidRDefault="0030084D" w:rsidP="0030084D">
      <w:pPr>
        <w:autoSpaceDE w:val="0"/>
        <w:autoSpaceDN w:val="0"/>
        <w:spacing w:after="0" w:line="240" w:lineRule="auto"/>
        <w:ind w:right="-680"/>
        <w:jc w:val="both"/>
        <w:rPr>
          <w:rFonts w:ascii="Garamond" w:hAnsi="Garamond" w:cs="Times New Roman"/>
          <w:color w:val="000000"/>
          <w:sz w:val="24"/>
          <w:szCs w:val="24"/>
        </w:rPr>
      </w:pPr>
      <w:r w:rsidRPr="002132AC">
        <w:rPr>
          <w:rFonts w:ascii="Garamond" w:hAnsi="Garamond" w:cs="Times New Roman"/>
          <w:color w:val="000000"/>
          <w:sz w:val="24"/>
          <w:szCs w:val="24"/>
        </w:rPr>
        <w:t xml:space="preserve">Signed _____________________________________ Date ________________ </w:t>
      </w:r>
    </w:p>
    <w:p w:rsidR="0030084D" w:rsidRPr="002132AC" w:rsidRDefault="0030084D" w:rsidP="0030084D">
      <w:pPr>
        <w:autoSpaceDE w:val="0"/>
        <w:autoSpaceDN w:val="0"/>
        <w:spacing w:after="0" w:line="240" w:lineRule="auto"/>
        <w:ind w:right="-680"/>
        <w:jc w:val="both"/>
        <w:rPr>
          <w:rFonts w:ascii="Garamond" w:hAnsi="Garamond" w:cs="Times New Roman"/>
          <w:color w:val="000000"/>
          <w:sz w:val="24"/>
          <w:szCs w:val="24"/>
        </w:rPr>
      </w:pPr>
    </w:p>
    <w:p w:rsidR="0030084D" w:rsidRPr="002132AC" w:rsidRDefault="0030084D" w:rsidP="0030084D">
      <w:pPr>
        <w:autoSpaceDE w:val="0"/>
        <w:autoSpaceDN w:val="0"/>
        <w:spacing w:after="0" w:line="240" w:lineRule="auto"/>
        <w:ind w:right="-680"/>
        <w:jc w:val="both"/>
        <w:rPr>
          <w:rFonts w:ascii="Garamond" w:hAnsi="Garamond" w:cs="Times New Roman"/>
          <w:color w:val="000000"/>
          <w:sz w:val="24"/>
          <w:szCs w:val="24"/>
        </w:rPr>
      </w:pPr>
      <w:r w:rsidRPr="002132AC">
        <w:rPr>
          <w:rFonts w:ascii="Garamond" w:hAnsi="Garamond" w:cs="Times New Roman"/>
          <w:color w:val="000000"/>
          <w:sz w:val="24"/>
          <w:szCs w:val="24"/>
        </w:rPr>
        <w:t>Principal/Secretary to the Board of Management</w:t>
      </w:r>
    </w:p>
    <w:p w:rsidR="0030084D" w:rsidRDefault="0030084D" w:rsidP="0030084D">
      <w:pPr>
        <w:tabs>
          <w:tab w:val="left" w:pos="0"/>
        </w:tabs>
        <w:autoSpaceDE w:val="0"/>
        <w:autoSpaceDN w:val="0"/>
        <w:adjustRightInd w:val="0"/>
        <w:outlineLvl w:val="0"/>
        <w:rPr>
          <w:rFonts w:ascii="Garamond" w:eastAsia="Times New Roman" w:hAnsi="Garamond" w:cstheme="majorBidi"/>
          <w:b/>
          <w:color w:val="365F91" w:themeColor="accent1" w:themeShade="BF"/>
          <w:sz w:val="24"/>
          <w:szCs w:val="24"/>
          <w:lang w:val="en-GB" w:eastAsia="en-GB"/>
        </w:rPr>
      </w:pPr>
    </w:p>
    <w:p w:rsidR="0030084D" w:rsidRDefault="0030084D" w:rsidP="0030084D">
      <w:pPr>
        <w:tabs>
          <w:tab w:val="left" w:pos="0"/>
        </w:tabs>
        <w:autoSpaceDE w:val="0"/>
        <w:autoSpaceDN w:val="0"/>
        <w:adjustRightInd w:val="0"/>
        <w:outlineLvl w:val="0"/>
        <w:rPr>
          <w:rFonts w:ascii="Garamond" w:eastAsia="Times New Roman" w:hAnsi="Garamond" w:cstheme="majorBidi"/>
          <w:b/>
          <w:color w:val="365F91" w:themeColor="accent1" w:themeShade="BF"/>
          <w:sz w:val="24"/>
          <w:szCs w:val="24"/>
          <w:lang w:val="en-GB" w:eastAsia="en-GB"/>
        </w:rPr>
      </w:pPr>
    </w:p>
    <w:sectPr w:rsidR="0030084D" w:rsidSect="0030084D">
      <w:headerReference w:type="default" r:id="rId7"/>
      <w:footerReference w:type="default" r:id="rId8"/>
      <w:pgSz w:w="11906" w:h="16838"/>
      <w:pgMar w:top="1440" w:right="849"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3D" w:rsidRDefault="00BF173D">
      <w:pPr>
        <w:spacing w:after="0" w:line="240" w:lineRule="auto"/>
      </w:pPr>
      <w:r>
        <w:separator/>
      </w:r>
    </w:p>
  </w:endnote>
  <w:endnote w:type="continuationSeparator" w:id="0">
    <w:p w:rsidR="00BF173D" w:rsidRDefault="00BF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68162A" w:rsidRDefault="0068162A" w:rsidP="0030084D">
        <w:pPr>
          <w:pStyle w:val="Footer"/>
          <w:tabs>
            <w:tab w:val="left" w:pos="1605"/>
          </w:tabs>
        </w:pPr>
        <w:r>
          <w:tab/>
        </w:r>
        <w:r>
          <w:tab/>
        </w:r>
        <w:r>
          <w:tab/>
        </w:r>
        <w:r>
          <w:fldChar w:fldCharType="begin"/>
        </w:r>
        <w:r>
          <w:instrText xml:space="preserve"> PAGE   \* MERGEFORMAT </w:instrText>
        </w:r>
        <w:r>
          <w:fldChar w:fldCharType="separate"/>
        </w:r>
        <w:r w:rsidR="0009042D">
          <w:rPr>
            <w:noProof/>
          </w:rPr>
          <w:t>6</w:t>
        </w:r>
        <w:r>
          <w:rPr>
            <w:noProof/>
          </w:rPr>
          <w:fldChar w:fldCharType="end"/>
        </w:r>
      </w:p>
    </w:sdtContent>
  </w:sdt>
  <w:p w:rsidR="0068162A" w:rsidRDefault="0068162A" w:rsidP="0030084D">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3D" w:rsidRDefault="00BF173D">
      <w:pPr>
        <w:spacing w:after="0" w:line="240" w:lineRule="auto"/>
      </w:pPr>
      <w:r>
        <w:separator/>
      </w:r>
    </w:p>
  </w:footnote>
  <w:footnote w:type="continuationSeparator" w:id="0">
    <w:p w:rsidR="00BF173D" w:rsidRDefault="00BF1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2A" w:rsidRDefault="0068162A" w:rsidP="0030084D">
    <w:pPr>
      <w:pStyle w:val="Header"/>
      <w:jc w:val="right"/>
      <w:rPr>
        <w:b/>
        <w:color w:val="548DD4" w:themeColor="text2" w:themeTint="99"/>
      </w:rPr>
    </w:pPr>
  </w:p>
  <w:p w:rsidR="0068162A" w:rsidRPr="00B013AD" w:rsidRDefault="0068162A" w:rsidP="0030084D">
    <w:pPr>
      <w:pStyle w:val="Header"/>
      <w:jc w:val="right"/>
      <w:rPr>
        <w:rFonts w:ascii="Bodoni MT" w:hAnsi="Bodoni MT"/>
        <w:b/>
        <w:color w:val="548DD4" w:themeColor="text2" w:themeTint="99"/>
      </w:rPr>
    </w:pPr>
    <w:r w:rsidRPr="00B013AD">
      <w:rPr>
        <w:rFonts w:ascii="Bodoni MT" w:hAnsi="Bodoni MT"/>
        <w:b/>
        <w:noProof/>
        <w:color w:val="1F497D" w:themeColor="text2"/>
        <w:lang w:eastAsia="en-IE"/>
      </w:rPr>
      <mc:AlternateContent>
        <mc:Choice Requires="wps">
          <w:drawing>
            <wp:anchor distT="0" distB="0" distL="114300" distR="114300" simplePos="0" relativeHeight="251659264" behindDoc="0" locked="0" layoutInCell="1" allowOverlap="1" wp14:anchorId="1044C678" wp14:editId="397E9487">
              <wp:simplePos x="0" y="0"/>
              <wp:positionH relativeFrom="column">
                <wp:posOffset>-523875</wp:posOffset>
              </wp:positionH>
              <wp:positionV relativeFrom="paragraph">
                <wp:posOffset>635</wp:posOffset>
              </wp:positionV>
              <wp:extent cx="885825" cy="904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858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62A" w:rsidRDefault="0068162A">
                          <w:r>
                            <w:rPr>
                              <w:noProof/>
                              <w:color w:val="3366FF"/>
                              <w:lang w:eastAsia="en-IE"/>
                            </w:rPr>
                            <w:drawing>
                              <wp:inline distT="0" distB="0" distL="0" distR="0" wp14:anchorId="2B0E45F7" wp14:editId="5D9EE1D5">
                                <wp:extent cx="696595" cy="741293"/>
                                <wp:effectExtent l="0" t="0" r="825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741293"/>
                                        </a:xfrm>
                                        <a:prstGeom prst="rect">
                                          <a:avLst/>
                                        </a:prstGeom>
                                        <a:noFill/>
                                        <a:ln w="6350" cmpd="sng">
                                          <a:noFill/>
                                          <a:miter lim="800000"/>
                                          <a:headEnd/>
                                          <a:tailEnd/>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44C678" id="_x0000_t202" coordsize="21600,21600" o:spt="202" path="m,l,21600r21600,l21600,xe">
              <v:stroke joinstyle="miter"/>
              <v:path gradientshapeok="t" o:connecttype="rect"/>
            </v:shapetype>
            <v:shape id="Text Box 1" o:spid="_x0000_s1026" type="#_x0000_t202" style="position:absolute;left:0;text-align:left;margin-left:-41.25pt;margin-top:.05pt;width:6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" fillcolor="white [3201]" strokeweight=".5pt">
              <v:textbox>
                <w:txbxContent>
                  <w:p w:rsidR="00896155" w:rsidRDefault="00896155">
                    <w:r>
                      <w:rPr>
                        <w:noProof/>
                        <w:color w:val="3366FF"/>
                        <w:lang w:eastAsia="en-IE"/>
                      </w:rPr>
                      <w:drawing>
                        <wp:inline distT="0" distB="0" distL="0" distR="0" wp14:anchorId="2B0E45F7" wp14:editId="5D9EE1D5">
                          <wp:extent cx="696595" cy="741293"/>
                          <wp:effectExtent l="0" t="0" r="825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6595" cy="741293"/>
                                  </a:xfrm>
                                  <a:prstGeom prst="rect">
                                    <a:avLst/>
                                  </a:prstGeom>
                                  <a:noFill/>
                                  <a:ln w="6350" cmpd="sng">
                                    <a:noFill/>
                                    <a:miter lim="800000"/>
                                    <a:headEnd/>
                                    <a:tailEnd/>
                                  </a:ln>
                                  <a:effectLst/>
                                </pic:spPr>
                              </pic:pic>
                            </a:graphicData>
                          </a:graphic>
                        </wp:inline>
                      </w:drawing>
                    </w:r>
                  </w:p>
                </w:txbxContent>
              </v:textbox>
            </v:shape>
          </w:pict>
        </mc:Fallback>
      </mc:AlternateContent>
    </w:r>
    <w:r w:rsidRPr="00B013AD">
      <w:rPr>
        <w:rFonts w:ascii="Bodoni MT" w:hAnsi="Bodoni MT"/>
        <w:b/>
        <w:color w:val="548DD4" w:themeColor="text2" w:themeTint="99"/>
      </w:rPr>
      <w:t>Roll Number:  19247 P</w:t>
    </w:r>
  </w:p>
  <w:p w:rsidR="0068162A" w:rsidRPr="00B013AD" w:rsidRDefault="0068162A" w:rsidP="0030084D">
    <w:pPr>
      <w:pStyle w:val="Header"/>
      <w:jc w:val="right"/>
      <w:rPr>
        <w:rFonts w:ascii="Bodoni MT" w:hAnsi="Bodoni MT"/>
        <w:b/>
        <w:color w:val="548DD4" w:themeColor="text2" w:themeTint="99"/>
      </w:rPr>
    </w:pPr>
    <w:r w:rsidRPr="00B013AD">
      <w:rPr>
        <w:rFonts w:ascii="Bodoni MT" w:hAnsi="Bodoni MT"/>
        <w:b/>
        <w:color w:val="548DD4" w:themeColor="text2" w:themeTint="99"/>
      </w:rPr>
      <w:t xml:space="preserve">Ard </w:t>
    </w:r>
    <w:proofErr w:type="spellStart"/>
    <w:r w:rsidRPr="00B013AD">
      <w:rPr>
        <w:rFonts w:ascii="Bodoni MT" w:hAnsi="Bodoni MT"/>
        <w:b/>
        <w:color w:val="548DD4" w:themeColor="text2" w:themeTint="99"/>
      </w:rPr>
      <w:t>Easmuinn</w:t>
    </w:r>
    <w:proofErr w:type="spellEnd"/>
    <w:r w:rsidRPr="00B013AD">
      <w:rPr>
        <w:rFonts w:ascii="Bodoni MT" w:hAnsi="Bodoni MT"/>
        <w:b/>
        <w:color w:val="548DD4" w:themeColor="text2" w:themeTint="99"/>
      </w:rPr>
      <w:t>, Dundalk, County Louth.</w:t>
    </w:r>
  </w:p>
  <w:p w:rsidR="0068162A" w:rsidRPr="00B013AD" w:rsidRDefault="0068162A" w:rsidP="0030084D">
    <w:pPr>
      <w:pStyle w:val="Header"/>
      <w:jc w:val="right"/>
      <w:rPr>
        <w:rFonts w:ascii="Bodoni MT" w:hAnsi="Bodoni MT"/>
        <w:b/>
        <w:color w:val="548DD4" w:themeColor="text2" w:themeTint="99"/>
      </w:rPr>
    </w:pPr>
    <w:r w:rsidRPr="00B013AD">
      <w:rPr>
        <w:rFonts w:ascii="Bodoni MT" w:hAnsi="Bodoni MT"/>
        <w:b/>
        <w:color w:val="548DD4" w:themeColor="text2" w:themeTint="99"/>
      </w:rPr>
      <w:t xml:space="preserve">Tel:     042 933-1975  </w:t>
    </w:r>
  </w:p>
  <w:p w:rsidR="0068162A" w:rsidRPr="00B013AD" w:rsidRDefault="0068162A" w:rsidP="0030084D">
    <w:pPr>
      <w:pStyle w:val="Header"/>
      <w:tabs>
        <w:tab w:val="clear" w:pos="9026"/>
      </w:tabs>
      <w:jc w:val="right"/>
      <w:rPr>
        <w:rFonts w:ascii="Bodoni MT" w:hAnsi="Bodoni MT"/>
        <w:b/>
        <w:color w:val="548DD4" w:themeColor="text2" w:themeTint="99"/>
      </w:rPr>
    </w:pPr>
    <w:r w:rsidRPr="00B013AD">
      <w:rPr>
        <w:rFonts w:ascii="Bodoni MT" w:hAnsi="Bodoni MT"/>
        <w:b/>
        <w:color w:val="548DD4" w:themeColor="text2" w:themeTint="99"/>
      </w:rPr>
      <w:t xml:space="preserve">Email: redeemergirls@gmail.com    </w:t>
    </w:r>
  </w:p>
  <w:p w:rsidR="0068162A" w:rsidRPr="00B013AD" w:rsidRDefault="0068162A" w:rsidP="0030084D">
    <w:pPr>
      <w:pStyle w:val="Header"/>
      <w:jc w:val="right"/>
      <w:rPr>
        <w:rFonts w:ascii="Bodoni MT" w:hAnsi="Bodoni MT" w:cs="Times New Roman"/>
        <w:b/>
        <w:sz w:val="20"/>
        <w:szCs w:val="20"/>
      </w:rPr>
    </w:pPr>
    <w:r w:rsidRPr="00B013AD">
      <w:rPr>
        <w:rFonts w:ascii="Bodoni MT" w:hAnsi="Bodoni MT"/>
        <w:b/>
        <w:color w:val="548DD4" w:themeColor="text2" w:themeTint="99"/>
      </w:rPr>
      <w:t xml:space="preserve"> www.redeemergirlsns.ie </w:t>
    </w:r>
  </w:p>
  <w:p w:rsidR="0068162A" w:rsidRDefault="006816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B168F"/>
    <w:multiLevelType w:val="hybridMultilevel"/>
    <w:tmpl w:val="54F0E2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DAB3F55"/>
    <w:multiLevelType w:val="hybridMultilevel"/>
    <w:tmpl w:val="380CA952"/>
    <w:lvl w:ilvl="0" w:tplc="99CED926">
      <w:start w:val="1"/>
      <w:numFmt w:val="upperLetter"/>
      <w:lvlText w:val="Risk %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12D4240"/>
    <w:multiLevelType w:val="hybridMultilevel"/>
    <w:tmpl w:val="7E0890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58847D7"/>
    <w:multiLevelType w:val="hybridMultilevel"/>
    <w:tmpl w:val="9752A4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467D71FD"/>
    <w:multiLevelType w:val="hybridMultilevel"/>
    <w:tmpl w:val="7E0890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E43A59"/>
    <w:multiLevelType w:val="hybridMultilevel"/>
    <w:tmpl w:val="390CCDCE"/>
    <w:lvl w:ilvl="0" w:tplc="D116EC2E">
      <w:start w:val="1"/>
      <w:numFmt w:val="decimal"/>
      <w:lvlText w:val="Procedure %1"/>
      <w:lvlJc w:val="right"/>
      <w:pPr>
        <w:ind w:left="360" w:hanging="360"/>
      </w:pPr>
      <w:rPr>
        <w:rFonts w:hint="default"/>
        <w:b/>
        <w:i w:val="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59"/>
    <w:rsid w:val="000053D3"/>
    <w:rsid w:val="00021B7E"/>
    <w:rsid w:val="0009042D"/>
    <w:rsid w:val="001076CB"/>
    <w:rsid w:val="00133C58"/>
    <w:rsid w:val="00196F85"/>
    <w:rsid w:val="002A3897"/>
    <w:rsid w:val="002D611A"/>
    <w:rsid w:val="002E3A87"/>
    <w:rsid w:val="0030084D"/>
    <w:rsid w:val="003060A1"/>
    <w:rsid w:val="00352A59"/>
    <w:rsid w:val="00366984"/>
    <w:rsid w:val="00393198"/>
    <w:rsid w:val="003B7D1C"/>
    <w:rsid w:val="004E3404"/>
    <w:rsid w:val="00526305"/>
    <w:rsid w:val="0053127F"/>
    <w:rsid w:val="00593B10"/>
    <w:rsid w:val="005B1ED6"/>
    <w:rsid w:val="00602EDF"/>
    <w:rsid w:val="00617E94"/>
    <w:rsid w:val="00641AE0"/>
    <w:rsid w:val="0068162A"/>
    <w:rsid w:val="0072617F"/>
    <w:rsid w:val="007F10EE"/>
    <w:rsid w:val="00825211"/>
    <w:rsid w:val="008406C7"/>
    <w:rsid w:val="00877F56"/>
    <w:rsid w:val="00896155"/>
    <w:rsid w:val="00936D0F"/>
    <w:rsid w:val="009574F5"/>
    <w:rsid w:val="009A0FAB"/>
    <w:rsid w:val="009E1E40"/>
    <w:rsid w:val="009F4BC8"/>
    <w:rsid w:val="00AD14D6"/>
    <w:rsid w:val="00B62B3A"/>
    <w:rsid w:val="00B72853"/>
    <w:rsid w:val="00B968F5"/>
    <w:rsid w:val="00BC72CE"/>
    <w:rsid w:val="00BF173D"/>
    <w:rsid w:val="00C874C3"/>
    <w:rsid w:val="00CE42B1"/>
    <w:rsid w:val="00CE5DFE"/>
    <w:rsid w:val="00F00F35"/>
    <w:rsid w:val="00F25251"/>
    <w:rsid w:val="00F47B39"/>
    <w:rsid w:val="00F7579E"/>
    <w:rsid w:val="00FD5B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98CE"/>
  <w15:docId w15:val="{509FC072-CE4A-4D13-96BF-45CD0E92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59"/>
    <w:pPr>
      <w:spacing w:after="160" w:line="259" w:lineRule="auto"/>
    </w:pPr>
  </w:style>
  <w:style w:type="paragraph" w:styleId="Heading1">
    <w:name w:val="heading 1"/>
    <w:basedOn w:val="Normal"/>
    <w:next w:val="Normal"/>
    <w:link w:val="Heading1Char"/>
    <w:uiPriority w:val="9"/>
    <w:qFormat/>
    <w:rsid w:val="00352A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A5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52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59"/>
  </w:style>
  <w:style w:type="paragraph" w:styleId="Footer">
    <w:name w:val="footer"/>
    <w:basedOn w:val="Normal"/>
    <w:link w:val="FooterChar"/>
    <w:uiPriority w:val="99"/>
    <w:unhideWhenUsed/>
    <w:rsid w:val="00352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59"/>
  </w:style>
  <w:style w:type="table" w:styleId="TableGrid">
    <w:name w:val="Table Grid"/>
    <w:basedOn w:val="TableNormal"/>
    <w:uiPriority w:val="59"/>
    <w:rsid w:val="0035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A59"/>
    <w:rPr>
      <w:color w:val="0000FF" w:themeColor="hyperlink"/>
      <w:u w:val="single"/>
    </w:rPr>
  </w:style>
  <w:style w:type="paragraph" w:styleId="ListParagraph">
    <w:name w:val="List Paragraph"/>
    <w:basedOn w:val="Normal"/>
    <w:uiPriority w:val="34"/>
    <w:qFormat/>
    <w:rsid w:val="00352A59"/>
    <w:pPr>
      <w:ind w:left="720"/>
      <w:contextualSpacing/>
    </w:pPr>
  </w:style>
  <w:style w:type="paragraph" w:styleId="BalloonText">
    <w:name w:val="Balloon Text"/>
    <w:basedOn w:val="Normal"/>
    <w:link w:val="BalloonTextChar"/>
    <w:uiPriority w:val="99"/>
    <w:semiHidden/>
    <w:unhideWhenUsed/>
    <w:rsid w:val="0035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patrick o'rourke</cp:lastModifiedBy>
  <cp:revision>3</cp:revision>
  <cp:lastPrinted>2020-10-01T10:30:00Z</cp:lastPrinted>
  <dcterms:created xsi:type="dcterms:W3CDTF">2020-09-03T13:41:00Z</dcterms:created>
  <dcterms:modified xsi:type="dcterms:W3CDTF">2020-10-01T10:54:00Z</dcterms:modified>
</cp:coreProperties>
</file>